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0EB" w:rsidRPr="0086173B" w:rsidRDefault="00BD30EB" w:rsidP="00BD30EB">
      <w:pPr>
        <w:pStyle w:val="30"/>
        <w:shd w:val="clear" w:color="auto" w:fill="auto"/>
        <w:spacing w:after="0" w:line="240" w:lineRule="atLeast"/>
        <w:rPr>
          <w:rStyle w:val="3"/>
          <w:bCs/>
          <w:color w:val="000000"/>
        </w:rPr>
      </w:pPr>
      <w:r w:rsidRPr="0086173B">
        <w:rPr>
          <w:rStyle w:val="3"/>
          <w:bCs/>
          <w:color w:val="000000"/>
        </w:rPr>
        <w:t xml:space="preserve">Приложение 4 </w:t>
      </w:r>
    </w:p>
    <w:p w:rsidR="00BD30EB" w:rsidRPr="0086173B" w:rsidRDefault="00BD30EB" w:rsidP="00BD30EB">
      <w:pPr>
        <w:pStyle w:val="30"/>
        <w:shd w:val="clear" w:color="auto" w:fill="auto"/>
        <w:spacing w:after="0" w:line="240" w:lineRule="atLeast"/>
        <w:rPr>
          <w:rStyle w:val="3"/>
          <w:bCs/>
          <w:color w:val="000000"/>
        </w:rPr>
      </w:pPr>
      <w:r w:rsidRPr="0086173B">
        <w:rPr>
          <w:rStyle w:val="3"/>
          <w:bCs/>
          <w:color w:val="000000"/>
        </w:rPr>
        <w:t xml:space="preserve">к Инструкции (п. 9) </w:t>
      </w:r>
    </w:p>
    <w:p w:rsidR="00BD30EB" w:rsidRPr="0086173B" w:rsidRDefault="00BD30EB" w:rsidP="00BD30EB">
      <w:pPr>
        <w:pStyle w:val="30"/>
        <w:shd w:val="clear" w:color="auto" w:fill="auto"/>
        <w:spacing w:after="0" w:line="240" w:lineRule="atLeast"/>
        <w:rPr>
          <w:sz w:val="20"/>
          <w:szCs w:val="20"/>
        </w:rPr>
      </w:pPr>
      <w:r w:rsidRPr="0086173B">
        <w:rPr>
          <w:rStyle w:val="3"/>
          <w:bCs/>
          <w:color w:val="000000"/>
        </w:rPr>
        <w:t>Приказа МО РФ № 400</w:t>
      </w:r>
    </w:p>
    <w:p w:rsidR="00BD30EB" w:rsidRPr="003928B4" w:rsidRDefault="00BD30EB" w:rsidP="00BD30EB">
      <w:pPr>
        <w:pStyle w:val="40"/>
        <w:shd w:val="clear" w:color="auto" w:fill="auto"/>
        <w:spacing w:before="0" w:after="0"/>
        <w:rPr>
          <w:rStyle w:val="4"/>
          <w:b/>
          <w:bCs/>
          <w:color w:val="000000"/>
          <w:sz w:val="23"/>
          <w:szCs w:val="23"/>
        </w:rPr>
      </w:pPr>
      <w:r w:rsidRPr="003928B4">
        <w:rPr>
          <w:rStyle w:val="4"/>
          <w:b/>
          <w:bCs/>
          <w:color w:val="000000"/>
          <w:sz w:val="23"/>
          <w:szCs w:val="23"/>
        </w:rPr>
        <w:t>АНКЕТА</w:t>
      </w:r>
    </w:p>
    <w:p w:rsidR="00BD30EB" w:rsidRPr="003928B4" w:rsidRDefault="00BD30EB" w:rsidP="00BD30EB">
      <w:pPr>
        <w:pStyle w:val="40"/>
        <w:shd w:val="clear" w:color="auto" w:fill="auto"/>
        <w:spacing w:before="0" w:after="0"/>
        <w:rPr>
          <w:rStyle w:val="4"/>
          <w:b/>
          <w:bCs/>
          <w:color w:val="000000"/>
          <w:sz w:val="23"/>
          <w:szCs w:val="23"/>
        </w:rPr>
      </w:pPr>
      <w:r w:rsidRPr="003928B4">
        <w:rPr>
          <w:rStyle w:val="4"/>
          <w:b/>
          <w:bCs/>
          <w:color w:val="000000"/>
          <w:sz w:val="23"/>
          <w:szCs w:val="23"/>
        </w:rPr>
        <w:t xml:space="preserve">  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425"/>
        <w:gridCol w:w="1276"/>
        <w:gridCol w:w="425"/>
        <w:gridCol w:w="142"/>
        <w:gridCol w:w="425"/>
        <w:gridCol w:w="1134"/>
        <w:gridCol w:w="284"/>
        <w:gridCol w:w="992"/>
        <w:gridCol w:w="142"/>
        <w:gridCol w:w="992"/>
        <w:gridCol w:w="425"/>
        <w:gridCol w:w="142"/>
        <w:gridCol w:w="1418"/>
        <w:gridCol w:w="283"/>
      </w:tblGrid>
      <w:tr w:rsidR="00BD30EB" w:rsidRPr="003928B4" w:rsidTr="00B710C2">
        <w:tc>
          <w:tcPr>
            <w:tcW w:w="1668" w:type="dxa"/>
          </w:tcPr>
          <w:p w:rsidR="00BD30EB" w:rsidRPr="003928B4" w:rsidRDefault="00BD30EB" w:rsidP="00B710C2">
            <w:pPr>
              <w:pStyle w:val="40"/>
              <w:shd w:val="clear" w:color="auto" w:fill="auto"/>
              <w:spacing w:before="0" w:after="0"/>
              <w:ind w:left="-142" w:right="-108"/>
              <w:rPr>
                <w:rStyle w:val="4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5"/>
                <w:b/>
                <w:bCs/>
                <w:sz w:val="23"/>
                <w:szCs w:val="23"/>
              </w:rPr>
              <w:t>на гражданина</w:t>
            </w:r>
          </w:p>
        </w:tc>
        <w:tc>
          <w:tcPr>
            <w:tcW w:w="7087" w:type="dxa"/>
            <w:gridSpan w:val="13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40"/>
              <w:shd w:val="clear" w:color="auto" w:fill="auto"/>
              <w:spacing w:before="0" w:after="0"/>
              <w:rPr>
                <w:rStyle w:val="4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:rsidR="00BD30EB" w:rsidRPr="003928B4" w:rsidRDefault="00BD30EB" w:rsidP="00B710C2">
            <w:pPr>
              <w:pStyle w:val="40"/>
              <w:shd w:val="clear" w:color="auto" w:fill="auto"/>
              <w:spacing w:before="0" w:after="0"/>
              <w:ind w:left="-108" w:right="-108"/>
              <w:rPr>
                <w:rStyle w:val="4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5"/>
                <w:b/>
                <w:bCs/>
                <w:sz w:val="23"/>
                <w:szCs w:val="23"/>
              </w:rPr>
              <w:t>года рождения</w:t>
            </w:r>
          </w:p>
        </w:tc>
      </w:tr>
      <w:tr w:rsidR="00BD30EB" w:rsidRPr="006819C6" w:rsidTr="00B710C2">
        <w:tc>
          <w:tcPr>
            <w:tcW w:w="1668" w:type="dxa"/>
          </w:tcPr>
          <w:p w:rsidR="00BD30EB" w:rsidRPr="006819C6" w:rsidRDefault="00BD30EB" w:rsidP="00B710C2">
            <w:pPr>
              <w:pStyle w:val="40"/>
              <w:shd w:val="clear" w:color="auto" w:fill="auto"/>
              <w:spacing w:before="0" w:after="0"/>
              <w:rPr>
                <w:rStyle w:val="4"/>
                <w:b/>
                <w:bCs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</w:tcBorders>
          </w:tcPr>
          <w:p w:rsidR="00BD30EB" w:rsidRPr="006819C6" w:rsidRDefault="00BD30EB" w:rsidP="00B710C2">
            <w:pPr>
              <w:pStyle w:val="40"/>
              <w:shd w:val="clear" w:color="auto" w:fill="auto"/>
              <w:spacing w:before="0" w:after="0"/>
              <w:rPr>
                <w:rStyle w:val="4"/>
                <w:b/>
                <w:bCs/>
                <w:color w:val="000000"/>
              </w:rPr>
            </w:pPr>
            <w:r w:rsidRPr="006819C6">
              <w:rPr>
                <w:rStyle w:val="3"/>
                <w:bCs/>
                <w:color w:val="000000"/>
              </w:rPr>
              <w:t>(фамилия, имя, отчество)</w:t>
            </w:r>
          </w:p>
        </w:tc>
        <w:tc>
          <w:tcPr>
            <w:tcW w:w="1701" w:type="dxa"/>
            <w:gridSpan w:val="2"/>
          </w:tcPr>
          <w:p w:rsidR="00BD30EB" w:rsidRPr="006819C6" w:rsidRDefault="00BD30EB" w:rsidP="00B710C2">
            <w:pPr>
              <w:pStyle w:val="40"/>
              <w:shd w:val="clear" w:color="auto" w:fill="auto"/>
              <w:spacing w:before="0" w:after="0"/>
              <w:rPr>
                <w:rStyle w:val="4"/>
                <w:b/>
                <w:bCs/>
                <w:color w:val="000000"/>
              </w:rPr>
            </w:pPr>
          </w:p>
        </w:tc>
      </w:tr>
      <w:tr w:rsidR="00BD30EB" w:rsidRPr="003928B4" w:rsidTr="00B710C2">
        <w:tc>
          <w:tcPr>
            <w:tcW w:w="8613" w:type="dxa"/>
            <w:gridSpan w:val="13"/>
          </w:tcPr>
          <w:p w:rsidR="00BD30EB" w:rsidRPr="003928B4" w:rsidRDefault="00BD30EB" w:rsidP="00BD30EB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426"/>
              </w:tabs>
              <w:spacing w:before="0"/>
              <w:ind w:left="0" w:firstLine="142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Каким учебным дисциплинам отдает предпочтение (перечислить не более трех):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rPr>
          <w:trHeight w:val="494"/>
        </w:trPr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1"/>
              </w:numPr>
              <w:shd w:val="clear" w:color="auto" w:fill="auto"/>
              <w:tabs>
                <w:tab w:val="left" w:pos="-426"/>
                <w:tab w:val="left" w:pos="426"/>
              </w:tabs>
              <w:spacing w:after="0"/>
              <w:ind w:left="0" w:firstLine="142"/>
              <w:jc w:val="left"/>
              <w:rPr>
                <w:rStyle w:val="6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Успешность (успеваемость) в трудовой (учебной) деятельности (подчеркнуть):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-426"/>
                <w:tab w:val="left" w:pos="567"/>
              </w:tabs>
              <w:spacing w:after="0"/>
              <w:jc w:val="left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высокая (оценки 4-5), средняя (оценки 3-4), низкая (оценки 2-3).</w:t>
            </w: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426" w:hanging="284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Увлечения и интересы в свободное от учебы (работы) время:</w:t>
            </w:r>
          </w:p>
        </w:tc>
      </w:tr>
      <w:tr w:rsidR="00BD30EB" w:rsidRPr="003928B4" w:rsidTr="00B710C2">
        <w:tc>
          <w:tcPr>
            <w:tcW w:w="4077" w:type="dxa"/>
            <w:gridSpan w:val="5"/>
          </w:tcPr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0"/>
              </w:tabs>
              <w:spacing w:after="0"/>
              <w:rPr>
                <w:rStyle w:val="6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занятия в кружках, на курсах (указать):</w:t>
            </w:r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4644" w:type="dxa"/>
            <w:gridSpan w:val="7"/>
          </w:tcPr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leader="underscore" w:pos="7994"/>
              </w:tabs>
              <w:spacing w:after="0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занятия спортом (виды, спортивный разряд):</w:t>
            </w: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951" w:type="dxa"/>
            <w:gridSpan w:val="2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другие (указать):</w:t>
            </w:r>
          </w:p>
        </w:tc>
        <w:tc>
          <w:tcPr>
            <w:tcW w:w="8505" w:type="dxa"/>
            <w:gridSpan w:val="14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ind w:firstLine="142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4. В каких олимпиадах, соревнованиях, конкурсах участвовал? Результаты участия (указать)</w:t>
            </w: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-709"/>
                <w:tab w:val="left" w:pos="-426"/>
                <w:tab w:val="left" w:pos="426"/>
              </w:tabs>
              <w:spacing w:after="0"/>
              <w:ind w:left="0" w:firstLine="142"/>
              <w:jc w:val="left"/>
              <w:rPr>
                <w:rStyle w:val="6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Отношение к выполнению учебных (производственных) задач (подчеркнуть):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-709"/>
                <w:tab w:val="left" w:pos="-426"/>
                <w:tab w:val="left" w:pos="567"/>
              </w:tabs>
              <w:spacing w:after="0"/>
              <w:jc w:val="left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добросовестное или пренебрежительное; инициативное или без проявления инициативы.</w:t>
            </w: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after="0"/>
              <w:ind w:left="0" w:firstLine="142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Частое или продолжительное отсутствие на рабочем (учебном) месте по болезни</w:t>
            </w:r>
          </w:p>
        </w:tc>
      </w:tr>
      <w:tr w:rsidR="00BD30EB" w:rsidRPr="003928B4" w:rsidTr="00B710C2">
        <w:tc>
          <w:tcPr>
            <w:tcW w:w="2376" w:type="dxa"/>
            <w:gridSpan w:val="3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(подчеркнуть): да, нет</w:t>
            </w:r>
          </w:p>
        </w:tc>
        <w:tc>
          <w:tcPr>
            <w:tcW w:w="8080" w:type="dxa"/>
            <w:gridSpan w:val="13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0"/>
                <w:tab w:val="left" w:pos="426"/>
              </w:tabs>
              <w:spacing w:after="0"/>
              <w:ind w:left="0" w:firstLine="142"/>
              <w:jc w:val="left"/>
              <w:rPr>
                <w:rStyle w:val="6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Особенности поведения в учебном (трудовом) коллективе: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0"/>
                <w:tab w:val="left" w:pos="567"/>
              </w:tabs>
              <w:spacing w:after="0"/>
              <w:jc w:val="left"/>
              <w:rPr>
                <w:b w:val="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отличается от большинства (подчеркнуть) - да, нет;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0"/>
              </w:tabs>
              <w:spacing w:after="0"/>
              <w:jc w:val="left"/>
              <w:rPr>
                <w:rStyle w:val="6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если отличается, </w:t>
            </w:r>
            <w:proofErr w:type="gramStart"/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то</w:t>
            </w:r>
            <w:proofErr w:type="gramEnd"/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 чем (подчеркнуть):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0"/>
              </w:tabs>
              <w:spacing w:after="0"/>
              <w:jc w:val="left"/>
              <w:rPr>
                <w:b w:val="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отношением к учебе (работе) - активен, пассивен;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0"/>
              </w:tabs>
              <w:spacing w:after="0"/>
              <w:jc w:val="left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отношением к учебной (производственной) дисциплине - нарушитель, чрезмерно пунктуален; поведением в коллективе - общителен, замкнут;</w:t>
            </w:r>
          </w:p>
        </w:tc>
      </w:tr>
      <w:tr w:rsidR="00BD30EB" w:rsidRPr="003928B4" w:rsidTr="00B710C2">
        <w:tc>
          <w:tcPr>
            <w:tcW w:w="1951" w:type="dxa"/>
            <w:gridSpan w:val="2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другим (указать)</w:t>
            </w:r>
          </w:p>
        </w:tc>
        <w:tc>
          <w:tcPr>
            <w:tcW w:w="8505" w:type="dxa"/>
            <w:gridSpan w:val="14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rPr>
          <w:trHeight w:val="713"/>
        </w:trPr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426" w:hanging="284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Участие в общественной жизни учебного (трудового) коллектива (подчеркнуть): </w:t>
            </w:r>
          </w:p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активно участвует (организатор), участвует как исполнитель, избегает участия, отказывается от </w:t>
            </w:r>
          </w:p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6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участия.</w:t>
            </w:r>
          </w:p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spacing w:after="0"/>
              <w:ind w:left="0" w:firstLine="284"/>
              <w:rPr>
                <w:b w:val="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Место, занимаемое в учебном (производственном) коллективе (подчеркнуть):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spacing w:after="0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лидер, неформальный лидер, ведомый член коллектива, изолирован от коллектива, индивидуалист.</w:t>
            </w: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567" w:hanging="425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Наличие способностей (подчеркнуть): математические, технические, музыкальные,</w:t>
            </w:r>
          </w:p>
        </w:tc>
      </w:tr>
      <w:tr w:rsidR="00BD30EB" w:rsidRPr="003928B4" w:rsidTr="00B710C2">
        <w:tc>
          <w:tcPr>
            <w:tcW w:w="3652" w:type="dxa"/>
            <w:gridSpan w:val="4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художественные, другие (указать)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rPr>
          <w:trHeight w:val="437"/>
        </w:trPr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spacing w:after="0"/>
              <w:ind w:left="0" w:firstLine="142"/>
              <w:jc w:val="left"/>
              <w:rPr>
                <w:rStyle w:val="6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Реакция на критику и замечания старших (подчеркнуть):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709"/>
              </w:tabs>
              <w:spacing w:after="0"/>
              <w:jc w:val="left"/>
              <w:rPr>
                <w:rStyle w:val="6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предпринимает действия по устранению недостатков или игнорирует замечания; </w:t>
            </w:r>
          </w:p>
          <w:p w:rsidR="00BD30EB" w:rsidRPr="003928B4" w:rsidRDefault="00BD30EB" w:rsidP="00B710C2">
            <w:pPr>
              <w:pStyle w:val="60"/>
              <w:shd w:val="clear" w:color="auto" w:fill="auto"/>
              <w:tabs>
                <w:tab w:val="left" w:pos="709"/>
              </w:tabs>
              <w:spacing w:after="0"/>
              <w:jc w:val="left"/>
              <w:rPr>
                <w:rStyle w:val="5"/>
                <w:bCs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эмоциональные проявления: агрессия, обида, спокойствие, безразличие, депрессия.</w:t>
            </w:r>
          </w:p>
        </w:tc>
      </w:tr>
      <w:tr w:rsidR="00BD30EB" w:rsidRPr="003928B4" w:rsidTr="00B710C2">
        <w:tc>
          <w:tcPr>
            <w:tcW w:w="6062" w:type="dxa"/>
            <w:gridSpan w:val="9"/>
          </w:tcPr>
          <w:p w:rsidR="00BD30EB" w:rsidRPr="003928B4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567" w:hanging="425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Наиболее характерные черты личности (перечислить)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567"/>
              </w:tabs>
              <w:spacing w:after="0"/>
              <w:ind w:left="0" w:firstLine="142"/>
              <w:rPr>
                <w:b w:val="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Отношение к алкоголю и наркотикам:</w:t>
            </w:r>
          </w:p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6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алкоголь (подчеркнуть): не употребляет, употребляет редко, употребляет часто; </w:t>
            </w:r>
          </w:p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наркотики (подчеркнуть): не употребляет, употребляет редко, употребляет часто.</w:t>
            </w:r>
          </w:p>
        </w:tc>
      </w:tr>
      <w:tr w:rsidR="00BD30EB" w:rsidRPr="003928B4" w:rsidTr="00B710C2">
        <w:tc>
          <w:tcPr>
            <w:tcW w:w="7054" w:type="dxa"/>
            <w:gridSpan w:val="10"/>
          </w:tcPr>
          <w:p w:rsidR="00BD30EB" w:rsidRPr="003928B4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-1384"/>
                <w:tab w:val="left" w:pos="601"/>
              </w:tabs>
              <w:spacing w:before="0"/>
              <w:ind w:left="34" w:firstLine="142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Склонность к профессиональной деятельности (указать какой)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928B4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567" w:hanging="425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Подготовка к военной службе в объеме программы (подчеркнуть):</w:t>
            </w:r>
          </w:p>
        </w:tc>
      </w:tr>
      <w:tr w:rsidR="00BD30EB" w:rsidRPr="003928B4" w:rsidTr="00B710C2">
        <w:tc>
          <w:tcPr>
            <w:tcW w:w="4219" w:type="dxa"/>
            <w:gridSpan w:val="6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образовательного учреждения (указать)</w:t>
            </w: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8188" w:type="dxa"/>
            <w:gridSpan w:val="12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образовательного учреждения с дополнительной военной подготовкой (указать)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60"/>
              <w:shd w:val="clear" w:color="auto" w:fill="auto"/>
              <w:spacing w:after="0"/>
              <w:rPr>
                <w:rStyle w:val="5"/>
                <w:bCs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7196" w:type="dxa"/>
            <w:gridSpan w:val="11"/>
            <w:tcBorders>
              <w:top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военно-патриотического (военно-спортивного) объединения (указать)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5778" w:type="dxa"/>
            <w:gridSpan w:val="8"/>
          </w:tcPr>
          <w:p w:rsidR="00BD30EB" w:rsidRPr="003928B4" w:rsidRDefault="00BD30EB" w:rsidP="00BD30EB">
            <w:pPr>
              <w:pStyle w:val="a4"/>
              <w:numPr>
                <w:ilvl w:val="0"/>
                <w:numId w:val="2"/>
              </w:numPr>
              <w:tabs>
                <w:tab w:val="left" w:leader="underscore" w:pos="7994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3928B4">
              <w:rPr>
                <w:rStyle w:val="6"/>
                <w:b w:val="0"/>
                <w:bCs w:val="0"/>
                <w:sz w:val="23"/>
                <w:szCs w:val="23"/>
              </w:rPr>
              <w:t>Отношение к религии (подчеркнуть): верующий (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tabs>
                <w:tab w:val="left" w:leader="underscore" w:pos="799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83" w:type="dxa"/>
          </w:tcPr>
          <w:p w:rsidR="00BD30EB" w:rsidRPr="006819C6" w:rsidRDefault="00BD30EB" w:rsidP="00B710C2">
            <w:pPr>
              <w:tabs>
                <w:tab w:val="left" w:leader="underscore" w:pos="7994"/>
              </w:tabs>
              <w:spacing w:line="240" w:lineRule="atLeast"/>
              <w:ind w:left="-108" w:right="-98"/>
              <w:jc w:val="both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6819C6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)</w:t>
            </w:r>
          </w:p>
        </w:tc>
      </w:tr>
      <w:tr w:rsidR="00BD30EB" w:rsidRPr="0086173B" w:rsidTr="00B710C2">
        <w:tc>
          <w:tcPr>
            <w:tcW w:w="5778" w:type="dxa"/>
            <w:gridSpan w:val="8"/>
          </w:tcPr>
          <w:p w:rsidR="00BD30EB" w:rsidRPr="0086173B" w:rsidRDefault="00BD30EB" w:rsidP="00B710C2">
            <w:pPr>
              <w:tabs>
                <w:tab w:val="left" w:leader="underscore" w:pos="799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</w:tcBorders>
          </w:tcPr>
          <w:p w:rsidR="00BD30EB" w:rsidRPr="0086173B" w:rsidRDefault="00BD30EB" w:rsidP="00B710C2">
            <w:pPr>
              <w:tabs>
                <w:tab w:val="left" w:leader="underscore" w:pos="799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6173B">
              <w:rPr>
                <w:rStyle w:val="3"/>
                <w:b w:val="0"/>
                <w:bCs w:val="0"/>
              </w:rPr>
              <w:t>вписать вероисповедание и конфессию</w:t>
            </w:r>
          </w:p>
        </w:tc>
        <w:tc>
          <w:tcPr>
            <w:tcW w:w="283" w:type="dxa"/>
          </w:tcPr>
          <w:p w:rsidR="00BD30EB" w:rsidRPr="0086173B" w:rsidRDefault="00BD30EB" w:rsidP="00B710C2">
            <w:pPr>
              <w:tabs>
                <w:tab w:val="left" w:leader="underscore" w:pos="799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D30EB" w:rsidRPr="003928B4" w:rsidTr="00B710C2">
        <w:tc>
          <w:tcPr>
            <w:tcW w:w="10456" w:type="dxa"/>
            <w:gridSpan w:val="16"/>
          </w:tcPr>
          <w:p w:rsidR="00BD30EB" w:rsidRPr="003E7916" w:rsidRDefault="00BD30EB" w:rsidP="00B710C2">
            <w:pPr>
              <w:tabs>
                <w:tab w:val="left" w:leader="underscore" w:pos="799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3E7916">
              <w:rPr>
                <w:rStyle w:val="6"/>
                <w:b w:val="0"/>
                <w:bCs w:val="0"/>
                <w:sz w:val="23"/>
                <w:szCs w:val="23"/>
              </w:rPr>
              <w:t>и соблюдающий религиозные обряды; только относит себя к верующим; не верующий; атеист; неизвестно.</w:t>
            </w:r>
          </w:p>
        </w:tc>
      </w:tr>
    </w:tbl>
    <w:p w:rsidR="00BD30EB" w:rsidRDefault="00BD30EB" w:rsidP="00BD30EB">
      <w:pPr>
        <w:pStyle w:val="50"/>
        <w:shd w:val="clear" w:color="auto" w:fill="auto"/>
        <w:tabs>
          <w:tab w:val="left" w:leader="underscore" w:pos="7994"/>
        </w:tabs>
        <w:spacing w:before="0"/>
        <w:rPr>
          <w:sz w:val="2"/>
          <w:szCs w:val="2"/>
        </w:rPr>
      </w:pPr>
    </w:p>
    <w:p w:rsidR="00BD30EB" w:rsidRPr="004F4638" w:rsidRDefault="00BD30EB" w:rsidP="00BD30EB">
      <w:pPr>
        <w:pStyle w:val="50"/>
        <w:shd w:val="clear" w:color="auto" w:fill="auto"/>
        <w:tabs>
          <w:tab w:val="left" w:leader="underscore" w:pos="7994"/>
        </w:tabs>
        <w:spacing w:before="0"/>
        <w:rPr>
          <w:sz w:val="2"/>
          <w:szCs w:val="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3686"/>
        <w:gridCol w:w="4488"/>
        <w:gridCol w:w="189"/>
        <w:gridCol w:w="284"/>
      </w:tblGrid>
      <w:tr w:rsidR="00BD30EB" w:rsidRPr="003928B4" w:rsidTr="00B710C2">
        <w:tc>
          <w:tcPr>
            <w:tcW w:w="10490" w:type="dxa"/>
            <w:gridSpan w:val="6"/>
          </w:tcPr>
          <w:p w:rsidR="00BD30EB" w:rsidRPr="003E7916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-851"/>
                <w:tab w:val="left" w:pos="601"/>
              </w:tabs>
              <w:spacing w:before="0"/>
              <w:ind w:left="0" w:firstLine="176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lastRenderedPageBreak/>
              <w:t xml:space="preserve">Отношение к проявлениям терроризма и экстремизма (подчеркнуть): </w:t>
            </w:r>
          </w:p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-851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негативно относится к проявлениям терроризма; допускает оправдание действий террористов; нейтрально относится </w:t>
            </w:r>
            <w:proofErr w:type="gramStart"/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в атакам</w:t>
            </w:r>
            <w:proofErr w:type="gramEnd"/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 xml:space="preserve"> террористов; допускал отдельные высказывания, оправдывающие</w:t>
            </w:r>
          </w:p>
        </w:tc>
      </w:tr>
      <w:tr w:rsidR="00BD30EB" w:rsidRPr="003928B4" w:rsidTr="00B710C2">
        <w:tc>
          <w:tcPr>
            <w:tcW w:w="5529" w:type="dxa"/>
            <w:gridSpan w:val="3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террористические акт</w:t>
            </w:r>
            <w:r>
              <w:rPr>
                <w:rStyle w:val="6"/>
                <w:bCs/>
                <w:color w:val="000000"/>
                <w:sz w:val="23"/>
                <w:szCs w:val="23"/>
              </w:rPr>
              <w:t>ы; неизвестно; другое (указать)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3928B4" w:rsidTr="00B710C2"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D30EB" w:rsidRPr="008B7ED7" w:rsidTr="00B710C2">
        <w:tc>
          <w:tcPr>
            <w:tcW w:w="10490" w:type="dxa"/>
            <w:gridSpan w:val="6"/>
          </w:tcPr>
          <w:p w:rsidR="00BD30EB" w:rsidRPr="008B7ED7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leader="underscore" w:pos="7994"/>
              </w:tabs>
              <w:spacing w:before="0"/>
              <w:ind w:left="601" w:hanging="468"/>
              <w:rPr>
                <w:rStyle w:val="5"/>
                <w:bCs/>
                <w:color w:val="000000"/>
                <w:sz w:val="23"/>
                <w:szCs w:val="23"/>
              </w:rPr>
            </w:pPr>
            <w:r w:rsidRPr="008B7ED7">
              <w:rPr>
                <w:rStyle w:val="5"/>
                <w:bCs/>
                <w:color w:val="000000"/>
                <w:sz w:val="23"/>
                <w:szCs w:val="23"/>
              </w:rPr>
              <w:t>Отношение к религиозным течениям экстремистского направления (подчеркнуть):</w:t>
            </w:r>
          </w:p>
          <w:p w:rsidR="00BD30EB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8B7ED7">
              <w:rPr>
                <w:rStyle w:val="5"/>
                <w:bCs/>
                <w:color w:val="000000"/>
                <w:sz w:val="23"/>
                <w:szCs w:val="23"/>
              </w:rPr>
              <w:t>Принадлежит к течению; разделяет взгляды; отрицает взгляды; знаком с деятельностью экстремистских течений; оправдывает, например: ваххабитское течение.</w:t>
            </w:r>
          </w:p>
          <w:p w:rsidR="00BD30EB" w:rsidRPr="00F4529F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-142"/>
                <w:tab w:val="left" w:pos="601"/>
              </w:tabs>
              <w:spacing w:before="0"/>
              <w:ind w:left="0" w:firstLine="176"/>
              <w:rPr>
                <w:rStyle w:val="5"/>
                <w:bCs/>
                <w:color w:val="000000"/>
                <w:sz w:val="23"/>
                <w:szCs w:val="23"/>
              </w:rPr>
            </w:pPr>
            <w:r w:rsidRPr="008B7ED7">
              <w:rPr>
                <w:rStyle w:val="5"/>
                <w:bCs/>
                <w:color w:val="000000"/>
                <w:sz w:val="23"/>
                <w:szCs w:val="23"/>
              </w:rPr>
              <w:t>О</w:t>
            </w:r>
            <w:r>
              <w:rPr>
                <w:rStyle w:val="5"/>
                <w:bCs/>
                <w:color w:val="000000"/>
                <w:sz w:val="23"/>
                <w:szCs w:val="23"/>
              </w:rPr>
              <w:t>тношение членов семьи к экстремистской деятельности или радикальным религиозным течениям (подчеркнуть): отрицательное; знакомы с деятельностью экстремистских организаций; положительное отношение; имеются факты участия; неизвестно.</w:t>
            </w:r>
          </w:p>
        </w:tc>
      </w:tr>
      <w:tr w:rsidR="00BD30EB" w:rsidRPr="003928B4" w:rsidTr="00B710C2">
        <w:tc>
          <w:tcPr>
            <w:tcW w:w="10490" w:type="dxa"/>
            <w:gridSpan w:val="6"/>
          </w:tcPr>
          <w:p w:rsidR="00BD30EB" w:rsidRPr="0082002A" w:rsidRDefault="00BD30EB" w:rsidP="00BD30EB">
            <w:pPr>
              <w:pStyle w:val="50"/>
              <w:numPr>
                <w:ilvl w:val="0"/>
                <w:numId w:val="2"/>
              </w:numPr>
              <w:shd w:val="clear" w:color="auto" w:fill="auto"/>
              <w:spacing w:before="0"/>
              <w:ind w:left="601" w:hanging="425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  <w:r>
              <w:rPr>
                <w:rStyle w:val="5"/>
                <w:bCs/>
                <w:color w:val="000000"/>
                <w:sz w:val="23"/>
                <w:szCs w:val="23"/>
              </w:rPr>
              <w:t>Проявление убеждений экстремистской направленности (подчеркнуть):</w:t>
            </w:r>
          </w:p>
          <w:p w:rsidR="00BD30EB" w:rsidRDefault="00BD30EB" w:rsidP="00B710C2">
            <w:pPr>
              <w:pStyle w:val="21"/>
              <w:shd w:val="clear" w:color="auto" w:fill="auto"/>
              <w:spacing w:before="0" w:after="0"/>
              <w:rPr>
                <w:rStyle w:val="210pt"/>
                <w:b w:val="0"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 w:val="0"/>
                <w:bCs w:val="0"/>
                <w:sz w:val="23"/>
                <w:szCs w:val="23"/>
              </w:rPr>
              <w:t>внешне проявляет радикальные взгляды (открыто носит, пытается распрост</w:t>
            </w:r>
            <w:r>
              <w:rPr>
                <w:rStyle w:val="6"/>
                <w:b w:val="0"/>
                <w:bCs w:val="0"/>
                <w:sz w:val="23"/>
                <w:szCs w:val="23"/>
              </w:rPr>
              <w:t>ранять</w:t>
            </w:r>
            <w:r>
              <w:rPr>
                <w:rStyle w:val="6"/>
                <w:b w:val="0"/>
                <w:bCs w:val="0"/>
                <w:sz w:val="23"/>
                <w:szCs w:val="23"/>
              </w:rPr>
              <w:br/>
              <w:t>соответствующую символик</w:t>
            </w:r>
            <w:r w:rsidRPr="003928B4">
              <w:rPr>
                <w:rStyle w:val="6"/>
                <w:b w:val="0"/>
                <w:bCs w:val="0"/>
                <w:sz w:val="23"/>
                <w:szCs w:val="23"/>
              </w:rPr>
              <w:t>, в том числе татуировки, элементы одежды, демонстративно</w:t>
            </w:r>
            <w:r w:rsidRPr="003928B4">
              <w:rPr>
                <w:rStyle w:val="6"/>
                <w:b w:val="0"/>
                <w:bCs w:val="0"/>
                <w:sz w:val="23"/>
                <w:szCs w:val="23"/>
              </w:rPr>
              <w:br/>
              <w:t>выполняет религиозные или иные ритуалы); склонен к спорам по вопросам общественных</w:t>
            </w:r>
            <w:r w:rsidRPr="003928B4">
              <w:rPr>
                <w:rStyle w:val="6"/>
                <w:b w:val="0"/>
                <w:bCs w:val="0"/>
                <w:sz w:val="23"/>
                <w:szCs w:val="23"/>
              </w:rPr>
              <w:br/>
              <w:t>отношений в агрессивной форме; участвовал в групповых ритуалах экстремистской</w:t>
            </w:r>
            <w:r w:rsidRPr="008B7ED7">
              <w:rPr>
                <w:rStyle w:val="210pt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D30EB" w:rsidRPr="0082002A" w:rsidRDefault="00BD30EB" w:rsidP="00B710C2">
            <w:pPr>
              <w:pStyle w:val="21"/>
              <w:shd w:val="clear" w:color="auto" w:fill="auto"/>
              <w:spacing w:before="0" w:after="0"/>
              <w:rPr>
                <w:rStyle w:val="5"/>
                <w:b w:val="0"/>
                <w:bCs w:val="0"/>
                <w:sz w:val="23"/>
                <w:szCs w:val="23"/>
              </w:rPr>
            </w:pPr>
            <w:r w:rsidRPr="003928B4">
              <w:rPr>
                <w:rStyle w:val="210pt"/>
                <w:b w:val="0"/>
                <w:color w:val="000000"/>
                <w:sz w:val="23"/>
                <w:szCs w:val="23"/>
              </w:rPr>
              <w:t>направленности;</w:t>
            </w:r>
            <w:r w:rsidRPr="008B7ED7">
              <w:rPr>
                <w:rStyle w:val="210pt"/>
                <w:b w:val="0"/>
                <w:color w:val="000000"/>
                <w:sz w:val="23"/>
                <w:szCs w:val="23"/>
              </w:rPr>
              <w:t xml:space="preserve"> </w:t>
            </w:r>
            <w:r w:rsidRPr="003928B4">
              <w:rPr>
                <w:rStyle w:val="210pt"/>
                <w:b w:val="0"/>
                <w:color w:val="000000"/>
                <w:sz w:val="23"/>
                <w:szCs w:val="23"/>
              </w:rPr>
              <w:t>совершал</w:t>
            </w:r>
            <w:r w:rsidRPr="008B7ED7">
              <w:rPr>
                <w:rStyle w:val="210pt"/>
                <w:b w:val="0"/>
                <w:color w:val="000000"/>
                <w:sz w:val="23"/>
                <w:szCs w:val="23"/>
              </w:rPr>
              <w:t xml:space="preserve"> </w:t>
            </w:r>
            <w:r w:rsidRPr="003928B4">
              <w:rPr>
                <w:rStyle w:val="210pt"/>
                <w:b w:val="0"/>
                <w:color w:val="000000"/>
                <w:sz w:val="23"/>
                <w:szCs w:val="23"/>
              </w:rPr>
              <w:t>действия</w:t>
            </w:r>
            <w:r w:rsidRPr="008B7ED7">
              <w:rPr>
                <w:rStyle w:val="210pt"/>
                <w:b w:val="0"/>
                <w:color w:val="000000"/>
                <w:sz w:val="23"/>
                <w:szCs w:val="23"/>
              </w:rPr>
              <w:t xml:space="preserve"> </w:t>
            </w:r>
            <w:r w:rsidRPr="003928B4">
              <w:rPr>
                <w:rStyle w:val="210pt"/>
                <w:b w:val="0"/>
                <w:color w:val="000000"/>
                <w:sz w:val="23"/>
                <w:szCs w:val="23"/>
              </w:rPr>
              <w:t>экстремистской</w:t>
            </w:r>
            <w:r w:rsidRPr="008B7ED7">
              <w:rPr>
                <w:rStyle w:val="210pt"/>
                <w:b w:val="0"/>
                <w:color w:val="000000"/>
                <w:sz w:val="23"/>
                <w:szCs w:val="23"/>
              </w:rPr>
              <w:t xml:space="preserve"> </w:t>
            </w:r>
            <w:r w:rsidRPr="003928B4">
              <w:rPr>
                <w:rStyle w:val="210pt"/>
                <w:b w:val="0"/>
                <w:color w:val="000000"/>
                <w:sz w:val="23"/>
                <w:szCs w:val="23"/>
              </w:rPr>
              <w:t>направленности</w:t>
            </w:r>
          </w:p>
        </w:tc>
      </w:tr>
      <w:tr w:rsidR="00BD30EB" w:rsidRPr="003928B4" w:rsidTr="00B710C2">
        <w:tc>
          <w:tcPr>
            <w:tcW w:w="236" w:type="dxa"/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ind w:left="-142" w:right="-108"/>
              <w:rPr>
                <w:rStyle w:val="5"/>
                <w:bCs/>
                <w:color w:val="000000"/>
                <w:sz w:val="23"/>
                <w:szCs w:val="23"/>
              </w:rPr>
            </w:pPr>
            <w:r>
              <w:rPr>
                <w:rStyle w:val="5"/>
                <w:bCs/>
                <w:color w:val="000000"/>
                <w:sz w:val="23"/>
                <w:szCs w:val="23"/>
              </w:rPr>
              <w:t xml:space="preserve">  (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</w:p>
        </w:tc>
        <w:tc>
          <w:tcPr>
            <w:tcW w:w="473" w:type="dxa"/>
            <w:gridSpan w:val="2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ind w:left="-108" w:right="-108"/>
              <w:rPr>
                <w:rStyle w:val="5"/>
                <w:bCs/>
                <w:color w:val="000000"/>
                <w:sz w:val="23"/>
                <w:szCs w:val="23"/>
              </w:rPr>
            </w:pPr>
            <w:r>
              <w:rPr>
                <w:rStyle w:val="5"/>
                <w:bCs/>
                <w:color w:val="000000"/>
                <w:sz w:val="23"/>
                <w:szCs w:val="23"/>
              </w:rPr>
              <w:t xml:space="preserve"> </w:t>
            </w:r>
            <w:r w:rsidRPr="003F486A">
              <w:rPr>
                <w:rStyle w:val="5"/>
                <w:bCs/>
                <w:color w:val="000000"/>
                <w:sz w:val="23"/>
                <w:szCs w:val="23"/>
              </w:rPr>
              <w:t>);</w:t>
            </w:r>
          </w:p>
        </w:tc>
      </w:tr>
      <w:tr w:rsidR="00BD30EB" w:rsidRPr="003F486A" w:rsidTr="00B710C2">
        <w:tc>
          <w:tcPr>
            <w:tcW w:w="236" w:type="dxa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jc w:val="center"/>
              <w:rPr>
                <w:rStyle w:val="5"/>
                <w:b/>
                <w:bCs/>
                <w:color w:val="000000"/>
              </w:rPr>
            </w:pPr>
            <w:r w:rsidRPr="003F486A">
              <w:rPr>
                <w:rStyle w:val="27pt"/>
                <w:b w:val="0"/>
                <w:color w:val="000000"/>
                <w:sz w:val="20"/>
                <w:szCs w:val="20"/>
              </w:rPr>
              <w:t>указать какие</w:t>
            </w:r>
          </w:p>
        </w:tc>
        <w:tc>
          <w:tcPr>
            <w:tcW w:w="473" w:type="dxa"/>
            <w:gridSpan w:val="2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30EB" w:rsidRPr="003928B4" w:rsidTr="00B710C2">
        <w:tc>
          <w:tcPr>
            <w:tcW w:w="1843" w:type="dxa"/>
            <w:gridSpan w:val="2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F486A">
              <w:rPr>
                <w:rStyle w:val="210pt"/>
                <w:color w:val="000000"/>
                <w:sz w:val="23"/>
                <w:szCs w:val="23"/>
              </w:rPr>
              <w:t>другое (указать)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BD30EB" w:rsidRPr="003928B4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</w:tcPr>
          <w:p w:rsidR="00BD30EB" w:rsidRPr="003F486A" w:rsidRDefault="00BD30EB" w:rsidP="00B710C2">
            <w:pPr>
              <w:pStyle w:val="50"/>
              <w:shd w:val="clear" w:color="auto" w:fill="auto"/>
              <w:tabs>
                <w:tab w:val="left" w:leader="underscore" w:pos="7994"/>
              </w:tabs>
              <w:spacing w:before="0"/>
              <w:rPr>
                <w:rStyle w:val="5"/>
                <w:bCs/>
                <w:color w:val="000000"/>
                <w:sz w:val="23"/>
                <w:szCs w:val="23"/>
              </w:rPr>
            </w:pPr>
            <w:r w:rsidRPr="003F486A">
              <w:rPr>
                <w:rStyle w:val="5"/>
                <w:bCs/>
                <w:color w:val="000000"/>
                <w:sz w:val="23"/>
                <w:szCs w:val="23"/>
              </w:rPr>
              <w:t>.</w:t>
            </w:r>
          </w:p>
        </w:tc>
      </w:tr>
    </w:tbl>
    <w:p w:rsidR="00BD30EB" w:rsidRPr="003928B4" w:rsidRDefault="00BD30EB" w:rsidP="00BD30EB">
      <w:pPr>
        <w:pStyle w:val="50"/>
        <w:shd w:val="clear" w:color="auto" w:fill="auto"/>
        <w:tabs>
          <w:tab w:val="left" w:leader="underscore" w:pos="7994"/>
        </w:tabs>
        <w:spacing w:before="0"/>
        <w:rPr>
          <w:sz w:val="23"/>
          <w:szCs w:val="23"/>
        </w:rPr>
      </w:pPr>
    </w:p>
    <w:tbl>
      <w:tblPr>
        <w:tblStyle w:val="a3"/>
        <w:tblpPr w:leftFromText="180" w:rightFromText="180" w:vertAnchor="text" w:horzAnchor="margin" w:tblpX="108" w:tblpY="3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7702"/>
      </w:tblGrid>
      <w:tr w:rsidR="00BD30EB" w:rsidRPr="005A7D39" w:rsidTr="00B710C2">
        <w:trPr>
          <w:trHeight w:val="141"/>
        </w:trPr>
        <w:tc>
          <w:tcPr>
            <w:tcW w:w="2660" w:type="dxa"/>
            <w:vAlign w:val="bottom"/>
          </w:tcPr>
          <w:p w:rsidR="00BD30EB" w:rsidRPr="005A7D39" w:rsidRDefault="00BD30EB" w:rsidP="00B710C2">
            <w:pPr>
              <w:pStyle w:val="21"/>
              <w:shd w:val="clear" w:color="auto" w:fill="auto"/>
              <w:spacing w:before="0" w:after="0"/>
              <w:jc w:val="right"/>
              <w:rPr>
                <w:b/>
                <w:sz w:val="23"/>
                <w:szCs w:val="23"/>
              </w:rPr>
            </w:pPr>
            <w:r w:rsidRPr="005A7D39">
              <w:rPr>
                <w:rStyle w:val="2"/>
                <w:b/>
                <w:color w:val="000000"/>
                <w:sz w:val="23"/>
                <w:szCs w:val="23"/>
              </w:rPr>
              <w:t>Директор (начальник)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D30EB" w:rsidRPr="005A7D39" w:rsidRDefault="00BD30EB" w:rsidP="00B710C2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30EB" w:rsidRPr="005A7D39" w:rsidTr="00B710C2">
        <w:tc>
          <w:tcPr>
            <w:tcW w:w="10456" w:type="dxa"/>
            <w:gridSpan w:val="2"/>
            <w:tcBorders>
              <w:bottom w:val="single" w:sz="4" w:space="0" w:color="auto"/>
            </w:tcBorders>
            <w:vAlign w:val="bottom"/>
          </w:tcPr>
          <w:p w:rsidR="00BD30EB" w:rsidRPr="005A7D39" w:rsidRDefault="00BD30EB" w:rsidP="00B710C2">
            <w:pPr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30EB" w:rsidRPr="005A7D39" w:rsidTr="00B710C2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BD30EB" w:rsidRPr="005A7D39" w:rsidRDefault="00BD30EB" w:rsidP="00B710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D39">
              <w:rPr>
                <w:rStyle w:val="3"/>
                <w:b w:val="0"/>
                <w:bCs w:val="0"/>
              </w:rPr>
              <w:t>(подпись, инициал имени, фамилия)</w:t>
            </w:r>
          </w:p>
        </w:tc>
      </w:tr>
    </w:tbl>
    <w:p w:rsidR="00BD30EB" w:rsidRDefault="00BD30EB" w:rsidP="00BD30EB">
      <w:pPr>
        <w:spacing w:line="240" w:lineRule="atLeast"/>
        <w:rPr>
          <w:sz w:val="23"/>
          <w:szCs w:val="23"/>
        </w:rPr>
      </w:pPr>
    </w:p>
    <w:p w:rsidR="00BD30EB" w:rsidRPr="003928B4" w:rsidRDefault="00BD30EB" w:rsidP="00BD30EB">
      <w:pPr>
        <w:spacing w:line="240" w:lineRule="atLeast"/>
        <w:rPr>
          <w:sz w:val="23"/>
          <w:szCs w:val="23"/>
        </w:rPr>
      </w:pPr>
    </w:p>
    <w:p w:rsidR="00BD30EB" w:rsidRPr="005A7D39" w:rsidRDefault="00BD30EB" w:rsidP="00BD30EB">
      <w:pPr>
        <w:pStyle w:val="10"/>
        <w:shd w:val="clear" w:color="auto" w:fill="auto"/>
        <w:spacing w:before="0" w:after="0"/>
        <w:rPr>
          <w:rFonts w:ascii="Times New Roman" w:hAnsi="Times New Roman" w:cs="Times New Roman"/>
          <w:sz w:val="23"/>
          <w:szCs w:val="23"/>
        </w:rPr>
      </w:pPr>
      <w:r w:rsidRPr="005A7D39">
        <w:rPr>
          <w:rStyle w:val="3"/>
          <w:b w:val="0"/>
          <w:bCs w:val="0"/>
          <w:color w:val="000000"/>
          <w:sz w:val="23"/>
          <w:szCs w:val="23"/>
        </w:rPr>
        <w:t xml:space="preserve"> </w:t>
      </w:r>
      <w:bookmarkStart w:id="0" w:name="bookmark0"/>
      <w:r w:rsidRPr="005A7D39">
        <w:rPr>
          <w:rStyle w:val="1"/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bookmarkEnd w:id="0"/>
      <w:r w:rsidRPr="005A7D39">
        <w:rPr>
          <w:rStyle w:val="1"/>
          <w:rFonts w:ascii="Times New Roman" w:hAnsi="Times New Roman" w:cs="Times New Roman"/>
          <w:color w:val="000000"/>
          <w:sz w:val="23"/>
          <w:szCs w:val="23"/>
        </w:rPr>
        <w:t>М.П.</w:t>
      </w:r>
    </w:p>
    <w:p w:rsidR="00BD30EB" w:rsidRPr="003928B4" w:rsidRDefault="00BD30EB" w:rsidP="00BD30EB">
      <w:pPr>
        <w:pStyle w:val="60"/>
        <w:shd w:val="clear" w:color="auto" w:fill="auto"/>
        <w:tabs>
          <w:tab w:val="left" w:pos="547"/>
          <w:tab w:val="left" w:pos="2429"/>
        </w:tabs>
        <w:spacing w:after="0"/>
        <w:rPr>
          <w:rStyle w:val="6"/>
          <w:bCs/>
          <w:color w:val="000000"/>
          <w:sz w:val="23"/>
          <w:szCs w:val="23"/>
        </w:rPr>
      </w:pPr>
      <w:r w:rsidRPr="003928B4">
        <w:rPr>
          <w:rStyle w:val="6"/>
          <w:bCs/>
          <w:color w:val="000000"/>
          <w:sz w:val="23"/>
          <w:szCs w:val="23"/>
        </w:rPr>
        <w:tab/>
      </w:r>
      <w:r w:rsidRPr="003928B4">
        <w:rPr>
          <w:rStyle w:val="6"/>
          <w:bCs/>
          <w:color w:val="000000"/>
          <w:sz w:val="23"/>
          <w:szCs w:val="23"/>
        </w:rPr>
        <w:tab/>
      </w:r>
    </w:p>
    <w:tbl>
      <w:tblPr>
        <w:tblStyle w:val="a3"/>
        <w:tblpPr w:leftFromText="180" w:rightFromText="180" w:vertAnchor="text" w:horzAnchor="margin" w:tblpX="392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67"/>
        <w:gridCol w:w="284"/>
        <w:gridCol w:w="2088"/>
        <w:gridCol w:w="364"/>
        <w:gridCol w:w="425"/>
        <w:gridCol w:w="283"/>
      </w:tblGrid>
      <w:tr w:rsidR="00BD30EB" w:rsidTr="00B710C2">
        <w:tc>
          <w:tcPr>
            <w:tcW w:w="283" w:type="dxa"/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tabs>
                <w:tab w:val="left" w:pos="-1101"/>
              </w:tabs>
              <w:spacing w:after="0"/>
              <w:ind w:left="-108" w:right="-125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5A7D39">
              <w:rPr>
                <w:rStyle w:val="6"/>
                <w:bCs/>
                <w:color w:val="000000"/>
                <w:sz w:val="23"/>
                <w:szCs w:val="23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tabs>
                <w:tab w:val="left" w:pos="547"/>
                <w:tab w:val="left" w:pos="2429"/>
              </w:tabs>
              <w:spacing w:after="0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spacing w:after="0"/>
              <w:ind w:left="-108" w:right="-84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5A7D39">
              <w:rPr>
                <w:rStyle w:val="6"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tabs>
                <w:tab w:val="left" w:pos="547"/>
                <w:tab w:val="left" w:pos="2429"/>
              </w:tabs>
              <w:spacing w:after="0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2" w:type="dxa"/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spacing w:after="0"/>
              <w:ind w:left="-82" w:right="-42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  <w:r w:rsidRPr="003928B4">
              <w:rPr>
                <w:rStyle w:val="6"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BD30EB" w:rsidRDefault="00BD30EB" w:rsidP="00B710C2">
            <w:pPr>
              <w:pStyle w:val="60"/>
              <w:shd w:val="clear" w:color="auto" w:fill="auto"/>
              <w:tabs>
                <w:tab w:val="left" w:pos="547"/>
                <w:tab w:val="left" w:pos="2429"/>
              </w:tabs>
              <w:spacing w:after="0"/>
              <w:jc w:val="center"/>
              <w:rPr>
                <w:rStyle w:val="6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:rsidR="00BD30EB" w:rsidRPr="005A7D39" w:rsidRDefault="00BD30EB" w:rsidP="00B710C2">
            <w:pPr>
              <w:pStyle w:val="60"/>
              <w:shd w:val="clear" w:color="auto" w:fill="auto"/>
              <w:tabs>
                <w:tab w:val="left" w:pos="2429"/>
              </w:tabs>
              <w:spacing w:after="0"/>
              <w:ind w:left="-123" w:right="-142"/>
              <w:jc w:val="center"/>
              <w:rPr>
                <w:rStyle w:val="6"/>
                <w:bCs/>
                <w:color w:val="000000"/>
                <w:sz w:val="23"/>
                <w:szCs w:val="23"/>
              </w:rPr>
            </w:pPr>
            <w:r w:rsidRPr="005A7D39">
              <w:rPr>
                <w:rStyle w:val="6"/>
                <w:bCs/>
                <w:color w:val="000000"/>
                <w:sz w:val="23"/>
                <w:szCs w:val="23"/>
              </w:rPr>
              <w:t>г.</w:t>
            </w:r>
          </w:p>
        </w:tc>
      </w:tr>
    </w:tbl>
    <w:p w:rsidR="00BD30EB" w:rsidRPr="003928B4" w:rsidRDefault="00BD30EB" w:rsidP="00BD30EB">
      <w:pPr>
        <w:pStyle w:val="60"/>
        <w:shd w:val="clear" w:color="auto" w:fill="auto"/>
        <w:tabs>
          <w:tab w:val="left" w:pos="547"/>
          <w:tab w:val="left" w:pos="2429"/>
        </w:tabs>
        <w:spacing w:after="0"/>
        <w:rPr>
          <w:rStyle w:val="6"/>
          <w:b/>
          <w:bCs/>
          <w:color w:val="000000"/>
          <w:sz w:val="23"/>
          <w:szCs w:val="23"/>
        </w:rPr>
      </w:pPr>
    </w:p>
    <w:p w:rsidR="00BD30EB" w:rsidRPr="003928B4" w:rsidRDefault="00BD30EB" w:rsidP="00BD30EB">
      <w:pPr>
        <w:spacing w:line="240" w:lineRule="atLeast"/>
        <w:rPr>
          <w:color w:val="auto"/>
          <w:sz w:val="23"/>
          <w:szCs w:val="23"/>
        </w:rPr>
      </w:pPr>
    </w:p>
    <w:p w:rsidR="00BD30EB" w:rsidRDefault="00BD30EB">
      <w:bookmarkStart w:id="1" w:name="_GoBack"/>
      <w:bookmarkEnd w:id="1"/>
    </w:p>
    <w:sectPr w:rsidR="00BD30EB" w:rsidSect="004F4638">
      <w:pgSz w:w="11900" w:h="16840"/>
      <w:pgMar w:top="568" w:right="418" w:bottom="35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50CA6"/>
    <w:multiLevelType w:val="hybridMultilevel"/>
    <w:tmpl w:val="D30616BC"/>
    <w:lvl w:ilvl="0" w:tplc="9996751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6D92A39"/>
    <w:multiLevelType w:val="hybridMultilevel"/>
    <w:tmpl w:val="23D4FECA"/>
    <w:lvl w:ilvl="0" w:tplc="233CFDC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EB"/>
    <w:rsid w:val="00B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41DB5-F24E-4E84-930D-DA3491B3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0EB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BD30EB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D30E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D30E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BD30E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BD30EB"/>
    <w:rPr>
      <w:rFonts w:ascii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aliases w:val="Полужирный"/>
    <w:basedOn w:val="2"/>
    <w:uiPriority w:val="99"/>
    <w:rsid w:val="00BD30E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7pt">
    <w:name w:val="Основной текст (2) + 7 pt"/>
    <w:basedOn w:val="2"/>
    <w:uiPriority w:val="99"/>
    <w:rsid w:val="00BD30EB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D30EB"/>
    <w:rPr>
      <w:rFonts w:ascii="Cambria" w:hAnsi="Cambria" w:cs="Cambria"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D30EB"/>
    <w:pPr>
      <w:shd w:val="clear" w:color="auto" w:fill="FFFFFF"/>
      <w:spacing w:after="180" w:line="178" w:lineRule="exact"/>
      <w:jc w:val="righ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BD30EB"/>
    <w:pPr>
      <w:shd w:val="clear" w:color="auto" w:fill="FFFFFF"/>
      <w:spacing w:before="180" w:after="3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D30EB"/>
    <w:pPr>
      <w:shd w:val="clear" w:color="auto" w:fill="FFFFFF"/>
      <w:spacing w:before="30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BD30EB"/>
    <w:pPr>
      <w:shd w:val="clear" w:color="auto" w:fill="FFFFFF"/>
      <w:spacing w:after="30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BD30EB"/>
    <w:pPr>
      <w:shd w:val="clear" w:color="auto" w:fill="FFFFFF"/>
      <w:spacing w:before="540" w:after="30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uiPriority w:val="99"/>
    <w:rsid w:val="00BD30EB"/>
    <w:pPr>
      <w:shd w:val="clear" w:color="auto" w:fill="FFFFFF"/>
      <w:spacing w:before="540" w:after="300" w:line="240" w:lineRule="atLeast"/>
      <w:outlineLvl w:val="0"/>
    </w:pPr>
    <w:rPr>
      <w:rFonts w:ascii="Cambria" w:eastAsiaTheme="minorHAnsi" w:hAnsi="Cambria" w:cs="Cambria"/>
      <w:color w:val="auto"/>
      <w:spacing w:val="-10"/>
      <w:sz w:val="32"/>
      <w:szCs w:val="32"/>
      <w:lang w:eastAsia="en-US"/>
    </w:rPr>
  </w:style>
  <w:style w:type="table" w:styleId="a3">
    <w:name w:val="Table Grid"/>
    <w:basedOn w:val="a1"/>
    <w:uiPriority w:val="59"/>
    <w:rsid w:val="00BD30EB"/>
    <w:pPr>
      <w:spacing w:after="0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0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Володин</dc:creator>
  <cp:keywords/>
  <dc:description/>
  <cp:lastModifiedBy>Александр Володин</cp:lastModifiedBy>
  <cp:revision>1</cp:revision>
  <dcterms:created xsi:type="dcterms:W3CDTF">2022-01-28T08:03:00Z</dcterms:created>
  <dcterms:modified xsi:type="dcterms:W3CDTF">2022-01-28T08:03:00Z</dcterms:modified>
</cp:coreProperties>
</file>