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367494" w:rsidTr="006C4ADD">
        <w:trPr>
          <w:trHeight w:val="567"/>
        </w:trPr>
        <w:tc>
          <w:tcPr>
            <w:tcW w:w="9923" w:type="dxa"/>
            <w:hideMark/>
          </w:tcPr>
          <w:p w:rsidR="00D92AD4" w:rsidRDefault="006C4ADD" w:rsidP="00D92AD4">
            <w:pPr>
              <w:pStyle w:val="1"/>
              <w:rPr>
                <w:spacing w:val="0"/>
                <w:szCs w:val="24"/>
              </w:rPr>
            </w:pPr>
            <w:r w:rsidRPr="006C4ADD">
              <w:rPr>
                <w:spacing w:val="0"/>
                <w:szCs w:val="24"/>
              </w:rPr>
              <w:t>Выписка</w:t>
            </w:r>
          </w:p>
          <w:p w:rsidR="00D92AD4" w:rsidRDefault="006C4ADD" w:rsidP="00D92AD4">
            <w:pPr>
              <w:pStyle w:val="1"/>
              <w:rPr>
                <w:spacing w:val="0"/>
              </w:rPr>
            </w:pPr>
            <w:r w:rsidRPr="006C4ADD">
              <w:rPr>
                <w:spacing w:val="0"/>
                <w:szCs w:val="24"/>
              </w:rPr>
              <w:t>из п</w:t>
            </w:r>
            <w:r w:rsidR="00367494" w:rsidRPr="006C4ADD">
              <w:rPr>
                <w:spacing w:val="0"/>
                <w:szCs w:val="24"/>
              </w:rPr>
              <w:t>ротокол</w:t>
            </w:r>
            <w:r w:rsidRPr="006C4ADD">
              <w:rPr>
                <w:spacing w:val="0"/>
                <w:szCs w:val="24"/>
              </w:rPr>
              <w:t>а</w:t>
            </w:r>
            <w:r w:rsidR="00367494" w:rsidRPr="006C4ADD">
              <w:rPr>
                <w:spacing w:val="0"/>
                <w:szCs w:val="24"/>
              </w:rPr>
              <w:t xml:space="preserve"> №</w:t>
            </w:r>
            <w:r w:rsidR="007860A8" w:rsidRPr="006C4ADD">
              <w:rPr>
                <w:spacing w:val="0"/>
                <w:szCs w:val="24"/>
              </w:rPr>
              <w:t xml:space="preserve"> </w:t>
            </w:r>
            <w:r w:rsidR="00FF736A" w:rsidRPr="006C4ADD">
              <w:rPr>
                <w:spacing w:val="0"/>
                <w:szCs w:val="24"/>
              </w:rPr>
              <w:t>1</w:t>
            </w:r>
            <w:r w:rsidRPr="006C4ADD">
              <w:rPr>
                <w:spacing w:val="0"/>
                <w:szCs w:val="24"/>
              </w:rPr>
              <w:t xml:space="preserve"> заседания </w:t>
            </w:r>
            <w:r w:rsidR="00367494" w:rsidRPr="006C4ADD">
              <w:rPr>
                <w:spacing w:val="0"/>
              </w:rPr>
              <w:t>Комиссии по противодействию коррупции в ГАПОУ СО «Свердловский областной педагогический колледж»</w:t>
            </w:r>
            <w:r>
              <w:rPr>
                <w:spacing w:val="0"/>
              </w:rPr>
              <w:t xml:space="preserve"> </w:t>
            </w:r>
          </w:p>
          <w:p w:rsidR="002C359D" w:rsidRDefault="002C359D" w:rsidP="002C359D">
            <w:pPr>
              <w:pStyle w:val="1"/>
              <w:jc w:val="left"/>
              <w:rPr>
                <w:b w:val="0"/>
              </w:rPr>
            </w:pPr>
          </w:p>
          <w:p w:rsidR="00367494" w:rsidRPr="002C359D" w:rsidRDefault="00FF736A" w:rsidP="002C359D">
            <w:pPr>
              <w:pStyle w:val="1"/>
              <w:jc w:val="left"/>
              <w:rPr>
                <w:b w:val="0"/>
                <w:spacing w:val="0"/>
                <w:szCs w:val="24"/>
              </w:rPr>
            </w:pPr>
            <w:r w:rsidRPr="002C359D">
              <w:rPr>
                <w:b w:val="0"/>
              </w:rPr>
              <w:t>30.03</w:t>
            </w:r>
            <w:r w:rsidR="00367494" w:rsidRPr="002C359D">
              <w:rPr>
                <w:b w:val="0"/>
              </w:rPr>
              <w:t>.202</w:t>
            </w:r>
            <w:r w:rsidR="007860A8" w:rsidRPr="002C359D">
              <w:rPr>
                <w:b w:val="0"/>
              </w:rPr>
              <w:t>1</w:t>
            </w:r>
          </w:p>
        </w:tc>
      </w:tr>
      <w:tr w:rsidR="00367494" w:rsidTr="006C4ADD">
        <w:trPr>
          <w:trHeight w:val="1021"/>
        </w:trPr>
        <w:tc>
          <w:tcPr>
            <w:tcW w:w="9923" w:type="dxa"/>
          </w:tcPr>
          <w:p w:rsidR="006C4ADD" w:rsidRDefault="006C4ADD" w:rsidP="006C4ADD">
            <w:pPr>
              <w:tabs>
                <w:tab w:val="left" w:pos="1026"/>
              </w:tabs>
              <w:rPr>
                <w:b/>
                <w:i/>
                <w:sz w:val="28"/>
                <w:szCs w:val="28"/>
              </w:rPr>
            </w:pPr>
          </w:p>
          <w:p w:rsidR="00367494" w:rsidRPr="002C359D" w:rsidRDefault="00367494" w:rsidP="006C4ADD">
            <w:pPr>
              <w:tabs>
                <w:tab w:val="left" w:pos="1026"/>
              </w:tabs>
              <w:rPr>
                <w:caps/>
                <w:sz w:val="28"/>
                <w:szCs w:val="28"/>
              </w:rPr>
            </w:pPr>
            <w:r w:rsidRPr="002C359D">
              <w:rPr>
                <w:caps/>
                <w:sz w:val="28"/>
                <w:szCs w:val="28"/>
              </w:rPr>
              <w:t xml:space="preserve">Повестка: </w:t>
            </w:r>
          </w:p>
          <w:p w:rsidR="006C4ADD" w:rsidRPr="006C4ADD" w:rsidRDefault="006C4ADD" w:rsidP="002C359D">
            <w:pPr>
              <w:tabs>
                <w:tab w:val="left" w:pos="240"/>
                <w:tab w:val="left" w:pos="1026"/>
              </w:tabs>
              <w:rPr>
                <w:sz w:val="28"/>
                <w:szCs w:val="28"/>
              </w:rPr>
            </w:pPr>
            <w:r w:rsidRPr="006C4AD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6C4ADD">
              <w:rPr>
                <w:sz w:val="28"/>
                <w:szCs w:val="28"/>
              </w:rPr>
              <w:t>О составе комиссии по противодействию коррупции в 2021 году</w:t>
            </w:r>
            <w:r w:rsidR="002C359D">
              <w:rPr>
                <w:sz w:val="28"/>
                <w:szCs w:val="28"/>
              </w:rPr>
              <w:t>.</w:t>
            </w:r>
          </w:p>
          <w:p w:rsidR="006C4ADD" w:rsidRPr="006C4ADD" w:rsidRDefault="006C4ADD" w:rsidP="002C359D">
            <w:pPr>
              <w:tabs>
                <w:tab w:val="left" w:pos="240"/>
                <w:tab w:val="left" w:pos="1026"/>
              </w:tabs>
              <w:rPr>
                <w:sz w:val="28"/>
                <w:szCs w:val="28"/>
              </w:rPr>
            </w:pPr>
            <w:r w:rsidRPr="006C4AD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6C4ADD">
              <w:rPr>
                <w:sz w:val="28"/>
                <w:szCs w:val="28"/>
              </w:rPr>
              <w:t>О локальных актах колледжа</w:t>
            </w:r>
            <w:r>
              <w:rPr>
                <w:sz w:val="28"/>
                <w:szCs w:val="28"/>
              </w:rPr>
              <w:t xml:space="preserve"> </w:t>
            </w:r>
            <w:r w:rsidRPr="006C4ADD">
              <w:rPr>
                <w:sz w:val="28"/>
                <w:szCs w:val="28"/>
              </w:rPr>
              <w:t>для осуществления</w:t>
            </w:r>
            <w:r>
              <w:rPr>
                <w:sz w:val="28"/>
                <w:szCs w:val="28"/>
              </w:rPr>
              <w:t xml:space="preserve"> </w:t>
            </w:r>
            <w:r w:rsidRPr="006C4ADD">
              <w:rPr>
                <w:sz w:val="28"/>
                <w:szCs w:val="28"/>
              </w:rPr>
              <w:t>антикоррупционной деятельности</w:t>
            </w:r>
          </w:p>
          <w:p w:rsidR="006C4ADD" w:rsidRPr="006C4ADD" w:rsidRDefault="006C4ADD" w:rsidP="002C359D">
            <w:pPr>
              <w:tabs>
                <w:tab w:val="left" w:pos="240"/>
                <w:tab w:val="left" w:pos="1026"/>
              </w:tabs>
              <w:rPr>
                <w:sz w:val="28"/>
                <w:szCs w:val="28"/>
              </w:rPr>
            </w:pPr>
            <w:r w:rsidRPr="006C4ADD">
              <w:rPr>
                <w:sz w:val="28"/>
                <w:szCs w:val="28"/>
              </w:rPr>
              <w:t>3.</w:t>
            </w:r>
            <w:r w:rsidRPr="006C4AD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C4ADD">
              <w:rPr>
                <w:sz w:val="28"/>
                <w:szCs w:val="28"/>
              </w:rPr>
              <w:t>О выполнении плана антикоррупционной деятельности колледжа в 1 квартале 2021 года</w:t>
            </w:r>
            <w:r>
              <w:rPr>
                <w:sz w:val="28"/>
                <w:szCs w:val="28"/>
              </w:rPr>
              <w:t>.</w:t>
            </w:r>
          </w:p>
          <w:p w:rsidR="006C4ADD" w:rsidRPr="006C4ADD" w:rsidRDefault="006C4ADD" w:rsidP="002C359D">
            <w:pPr>
              <w:tabs>
                <w:tab w:val="left" w:pos="240"/>
                <w:tab w:val="left" w:pos="1026"/>
              </w:tabs>
              <w:rPr>
                <w:sz w:val="28"/>
                <w:szCs w:val="28"/>
              </w:rPr>
            </w:pPr>
            <w:r w:rsidRPr="006C4ADD">
              <w:rPr>
                <w:sz w:val="28"/>
                <w:szCs w:val="28"/>
              </w:rPr>
              <w:t>4.</w:t>
            </w:r>
            <w:r w:rsidRPr="006C4AD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C4ADD">
              <w:rPr>
                <w:sz w:val="28"/>
                <w:szCs w:val="28"/>
              </w:rPr>
              <w:t>О внутреннем контроле расходования финансовых средств колледжа в первом квартале 2021 года</w:t>
            </w:r>
            <w:r>
              <w:rPr>
                <w:sz w:val="28"/>
                <w:szCs w:val="28"/>
              </w:rPr>
              <w:t>.</w:t>
            </w:r>
          </w:p>
          <w:p w:rsidR="007860A8" w:rsidRPr="00235C76" w:rsidRDefault="006C4ADD" w:rsidP="002C359D">
            <w:pPr>
              <w:tabs>
                <w:tab w:val="left" w:pos="240"/>
                <w:tab w:val="left" w:pos="1026"/>
              </w:tabs>
              <w:rPr>
                <w:sz w:val="28"/>
                <w:szCs w:val="28"/>
              </w:rPr>
            </w:pPr>
            <w:r w:rsidRPr="006C4ADD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6C4ADD">
              <w:rPr>
                <w:sz w:val="28"/>
                <w:szCs w:val="28"/>
              </w:rPr>
              <w:t>О просветительских мероприятиях антикоррупционного содержания для родителей (законных представителей студентов) в 2021 году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67494" w:rsidRPr="002C359D" w:rsidRDefault="00367494" w:rsidP="002C359D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>Решили:</w:t>
      </w:r>
    </w:p>
    <w:p w:rsidR="00087A2B" w:rsidRDefault="00087A2B" w:rsidP="006C4ADD">
      <w:pPr>
        <w:pStyle w:val="a3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554">
        <w:rPr>
          <w:rFonts w:ascii="Times New Roman" w:hAnsi="Times New Roman" w:cs="Times New Roman"/>
          <w:sz w:val="28"/>
          <w:szCs w:val="28"/>
        </w:rPr>
        <w:t>Рекомендовать для утверждения директору колледжа состав Комиссии</w:t>
      </w:r>
      <w:r w:rsidR="002C359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(Приложение1).</w:t>
      </w:r>
    </w:p>
    <w:p w:rsidR="00087A2B" w:rsidRPr="009C5554" w:rsidRDefault="00087A2B" w:rsidP="006C4ADD">
      <w:pPr>
        <w:pStyle w:val="a3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554">
        <w:rPr>
          <w:rFonts w:ascii="Times New Roman" w:hAnsi="Times New Roman" w:cs="Times New Roman"/>
          <w:sz w:val="28"/>
          <w:szCs w:val="28"/>
        </w:rPr>
        <w:t xml:space="preserve">Рекомендовать к ознакомлению обновленному составу </w:t>
      </w:r>
      <w:r w:rsidR="002C359D">
        <w:rPr>
          <w:rFonts w:ascii="Times New Roman" w:hAnsi="Times New Roman" w:cs="Times New Roman"/>
          <w:sz w:val="28"/>
          <w:szCs w:val="28"/>
        </w:rPr>
        <w:t>Комиссии</w:t>
      </w:r>
      <w:r w:rsidRPr="009C5554">
        <w:rPr>
          <w:rFonts w:ascii="Times New Roman" w:hAnsi="Times New Roman" w:cs="Times New Roman"/>
          <w:sz w:val="28"/>
          <w:szCs w:val="28"/>
        </w:rPr>
        <w:t xml:space="preserve"> локальные акты для осуществления антикоррупционной деятельности.</w:t>
      </w:r>
    </w:p>
    <w:p w:rsidR="00087A2B" w:rsidRPr="009C5554" w:rsidRDefault="00087A2B" w:rsidP="006C4ADD">
      <w:pPr>
        <w:pStyle w:val="a3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554"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1 квартале 2021 года.</w:t>
      </w:r>
    </w:p>
    <w:p w:rsidR="00087A2B" w:rsidRPr="009C5554" w:rsidRDefault="00087A2B" w:rsidP="006C4ADD">
      <w:pPr>
        <w:pStyle w:val="a3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554">
        <w:rPr>
          <w:rFonts w:ascii="Times New Roman" w:hAnsi="Times New Roman" w:cs="Times New Roman"/>
          <w:sz w:val="28"/>
          <w:szCs w:val="28"/>
        </w:rPr>
        <w:t>Признать удовлетворительным внутренний контроль расходования финансовых средств колледжа в 1 квартале 2021 года.</w:t>
      </w:r>
    </w:p>
    <w:p w:rsidR="00087A2B" w:rsidRPr="009C5554" w:rsidRDefault="00087A2B" w:rsidP="006C4ADD">
      <w:pPr>
        <w:pStyle w:val="a3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554">
        <w:rPr>
          <w:rFonts w:ascii="Times New Roman" w:hAnsi="Times New Roman" w:cs="Times New Roman"/>
          <w:sz w:val="28"/>
          <w:szCs w:val="28"/>
        </w:rPr>
        <w:t>Признать удовлетворительным реализацию просветительских мероприятий антикоррупционного содержания для родителей (законных представителей) студентов колледжа в 2021 году</w:t>
      </w:r>
      <w:r w:rsidR="009C5554">
        <w:rPr>
          <w:rFonts w:ascii="Times New Roman" w:hAnsi="Times New Roman" w:cs="Times New Roman"/>
          <w:sz w:val="28"/>
          <w:szCs w:val="28"/>
        </w:rPr>
        <w:t>.</w:t>
      </w:r>
    </w:p>
    <w:p w:rsidR="00087A2B" w:rsidRPr="009C5554" w:rsidRDefault="008B7070" w:rsidP="006C4ADD">
      <w:pPr>
        <w:pStyle w:val="a3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554">
        <w:rPr>
          <w:rFonts w:ascii="Times New Roman" w:hAnsi="Times New Roman" w:cs="Times New Roman"/>
          <w:sz w:val="28"/>
          <w:szCs w:val="28"/>
        </w:rPr>
        <w:t>Рекомендовать осветить вопросы по противодействию коррупции на собрании для родителей студентов реорганизованного образовательной организации СОМЭПК</w:t>
      </w:r>
      <w:r w:rsidR="009C5554">
        <w:rPr>
          <w:rFonts w:ascii="Times New Roman" w:hAnsi="Times New Roman" w:cs="Times New Roman"/>
          <w:sz w:val="28"/>
          <w:szCs w:val="28"/>
        </w:rPr>
        <w:t>.</w:t>
      </w:r>
    </w:p>
    <w:p w:rsidR="008B7070" w:rsidRPr="009C5554" w:rsidRDefault="008B7070" w:rsidP="006C4ADD">
      <w:pPr>
        <w:pStyle w:val="a3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554">
        <w:rPr>
          <w:rFonts w:ascii="Times New Roman" w:hAnsi="Times New Roman" w:cs="Times New Roman"/>
          <w:sz w:val="28"/>
          <w:szCs w:val="28"/>
        </w:rPr>
        <w:t>Систем</w:t>
      </w:r>
      <w:r w:rsidR="009C5554">
        <w:rPr>
          <w:rFonts w:ascii="Times New Roman" w:hAnsi="Times New Roman" w:cs="Times New Roman"/>
          <w:sz w:val="28"/>
          <w:szCs w:val="28"/>
        </w:rPr>
        <w:t>а</w:t>
      </w:r>
      <w:r w:rsidRPr="009C5554">
        <w:rPr>
          <w:rFonts w:ascii="Times New Roman" w:hAnsi="Times New Roman" w:cs="Times New Roman"/>
          <w:sz w:val="28"/>
          <w:szCs w:val="28"/>
        </w:rPr>
        <w:t>тизировать и объединить актив студенческого совета. Спланировать деятельность по пра</w:t>
      </w:r>
      <w:r w:rsidR="009C5554">
        <w:rPr>
          <w:rFonts w:ascii="Times New Roman" w:hAnsi="Times New Roman" w:cs="Times New Roman"/>
          <w:sz w:val="28"/>
          <w:szCs w:val="28"/>
        </w:rPr>
        <w:t>в</w:t>
      </w:r>
      <w:r w:rsidRPr="009C5554">
        <w:rPr>
          <w:rFonts w:ascii="Times New Roman" w:hAnsi="Times New Roman" w:cs="Times New Roman"/>
          <w:sz w:val="28"/>
          <w:szCs w:val="28"/>
        </w:rPr>
        <w:t>овому просвещению. В том чис</w:t>
      </w:r>
      <w:r w:rsidR="009C5554">
        <w:rPr>
          <w:rFonts w:ascii="Times New Roman" w:hAnsi="Times New Roman" w:cs="Times New Roman"/>
          <w:sz w:val="28"/>
          <w:szCs w:val="28"/>
        </w:rPr>
        <w:t xml:space="preserve">ле по антикоррупционной деятельности. </w:t>
      </w:r>
    </w:p>
    <w:p w:rsidR="008B7070" w:rsidRPr="009C5554" w:rsidRDefault="008B7070" w:rsidP="009C5554">
      <w:pPr>
        <w:jc w:val="both"/>
        <w:rPr>
          <w:sz w:val="28"/>
          <w:szCs w:val="28"/>
        </w:rPr>
      </w:pPr>
    </w:p>
    <w:p w:rsidR="002C359D" w:rsidRDefault="002C359D" w:rsidP="002C359D">
      <w:pPr>
        <w:pStyle w:val="1"/>
        <w:rPr>
          <w:spacing w:val="0"/>
          <w:szCs w:val="24"/>
        </w:rPr>
      </w:pPr>
      <w:r w:rsidRPr="006C4ADD">
        <w:rPr>
          <w:spacing w:val="0"/>
          <w:szCs w:val="24"/>
        </w:rPr>
        <w:t>Выписка</w:t>
      </w:r>
    </w:p>
    <w:p w:rsidR="002C359D" w:rsidRDefault="002C359D" w:rsidP="002C359D">
      <w:pPr>
        <w:pStyle w:val="1"/>
        <w:rPr>
          <w:spacing w:val="0"/>
        </w:rPr>
      </w:pPr>
      <w:r w:rsidRPr="006C4ADD">
        <w:rPr>
          <w:spacing w:val="0"/>
          <w:szCs w:val="24"/>
        </w:rPr>
        <w:t xml:space="preserve">из протокола № </w:t>
      </w:r>
      <w:r>
        <w:rPr>
          <w:spacing w:val="0"/>
          <w:szCs w:val="24"/>
        </w:rPr>
        <w:t>2</w:t>
      </w:r>
      <w:r w:rsidRPr="006C4ADD">
        <w:rPr>
          <w:spacing w:val="0"/>
          <w:szCs w:val="24"/>
        </w:rPr>
        <w:t xml:space="preserve"> заседания </w:t>
      </w:r>
      <w:r w:rsidRPr="006C4ADD">
        <w:rPr>
          <w:spacing w:val="0"/>
        </w:rPr>
        <w:t>Комиссии по противодействию коррупции в ГАПОУ СО «Свердловский областной педагогический колледж»</w:t>
      </w:r>
      <w:r>
        <w:rPr>
          <w:spacing w:val="0"/>
        </w:rPr>
        <w:t xml:space="preserve"> </w:t>
      </w:r>
    </w:p>
    <w:p w:rsidR="00577909" w:rsidRDefault="00577909" w:rsidP="00577909">
      <w:pPr>
        <w:rPr>
          <w:b/>
        </w:rPr>
      </w:pPr>
    </w:p>
    <w:p w:rsidR="002C359D" w:rsidRDefault="002C359D" w:rsidP="00577909">
      <w:pPr>
        <w:rPr>
          <w:sz w:val="28"/>
        </w:rPr>
      </w:pPr>
      <w:r>
        <w:rPr>
          <w:sz w:val="28"/>
        </w:rPr>
        <w:t>29.06.2021</w:t>
      </w:r>
    </w:p>
    <w:p w:rsidR="002C359D" w:rsidRDefault="002C359D" w:rsidP="00577909">
      <w:pPr>
        <w:rPr>
          <w:b/>
        </w:rPr>
      </w:pPr>
    </w:p>
    <w:p w:rsidR="002C359D" w:rsidRPr="002C359D" w:rsidRDefault="002C359D" w:rsidP="002C359D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 xml:space="preserve">Повестка: </w:t>
      </w:r>
    </w:p>
    <w:p w:rsidR="002C359D" w:rsidRPr="002C359D" w:rsidRDefault="002C359D" w:rsidP="002C359D">
      <w:pPr>
        <w:tabs>
          <w:tab w:val="left" w:pos="284"/>
        </w:tabs>
        <w:rPr>
          <w:sz w:val="28"/>
        </w:rPr>
      </w:pPr>
      <w:r w:rsidRPr="002C359D">
        <w:rPr>
          <w:sz w:val="28"/>
        </w:rPr>
        <w:t>1.</w:t>
      </w:r>
      <w:r w:rsidRPr="002C359D">
        <w:rPr>
          <w:sz w:val="28"/>
        </w:rPr>
        <w:tab/>
        <w:t>О выполнении плана антикоррупционной деятельности колледжа во 2 квартале 2021 года</w:t>
      </w:r>
    </w:p>
    <w:p w:rsidR="002C359D" w:rsidRPr="002C359D" w:rsidRDefault="002C359D" w:rsidP="002C359D">
      <w:pPr>
        <w:tabs>
          <w:tab w:val="left" w:pos="284"/>
        </w:tabs>
        <w:rPr>
          <w:sz w:val="28"/>
        </w:rPr>
      </w:pPr>
      <w:r w:rsidRPr="002C359D">
        <w:rPr>
          <w:sz w:val="28"/>
        </w:rPr>
        <w:t>2.</w:t>
      </w:r>
      <w:r w:rsidRPr="002C359D">
        <w:rPr>
          <w:sz w:val="28"/>
        </w:rPr>
        <w:t xml:space="preserve"> </w:t>
      </w:r>
      <w:r w:rsidRPr="002C359D">
        <w:rPr>
          <w:sz w:val="28"/>
        </w:rPr>
        <w:t>О внутреннем контроле расходования финансовых средств колледжа во 2 квартале 2021 года</w:t>
      </w:r>
    </w:p>
    <w:p w:rsidR="002C359D" w:rsidRPr="002C359D" w:rsidRDefault="002C359D" w:rsidP="002C359D">
      <w:pPr>
        <w:tabs>
          <w:tab w:val="left" w:pos="284"/>
        </w:tabs>
        <w:rPr>
          <w:sz w:val="28"/>
        </w:rPr>
      </w:pPr>
      <w:r w:rsidRPr="002C359D">
        <w:rPr>
          <w:sz w:val="28"/>
        </w:rPr>
        <w:lastRenderedPageBreak/>
        <w:t>3.</w:t>
      </w:r>
      <w:r w:rsidRPr="002C359D">
        <w:rPr>
          <w:sz w:val="28"/>
        </w:rPr>
        <w:tab/>
        <w:t>О внутреннем контроле за закупочной деятельностью колледжа в первом полугодии 2021 года</w:t>
      </w:r>
    </w:p>
    <w:p w:rsidR="002C359D" w:rsidRPr="002C359D" w:rsidRDefault="002C359D" w:rsidP="002C359D">
      <w:pPr>
        <w:tabs>
          <w:tab w:val="left" w:pos="284"/>
        </w:tabs>
        <w:rPr>
          <w:sz w:val="28"/>
        </w:rPr>
      </w:pPr>
      <w:r w:rsidRPr="002C359D">
        <w:rPr>
          <w:sz w:val="28"/>
        </w:rPr>
        <w:t>4.</w:t>
      </w:r>
      <w:r w:rsidRPr="002C359D">
        <w:rPr>
          <w:sz w:val="28"/>
        </w:rPr>
        <w:tab/>
        <w:t>О внутреннем контроле за использованием имущества колледжа в 1 полугодии 2021 года</w:t>
      </w:r>
    </w:p>
    <w:p w:rsidR="002C359D" w:rsidRPr="002C359D" w:rsidRDefault="002C359D" w:rsidP="002C359D">
      <w:pPr>
        <w:tabs>
          <w:tab w:val="left" w:pos="284"/>
        </w:tabs>
        <w:rPr>
          <w:sz w:val="28"/>
        </w:rPr>
      </w:pPr>
      <w:r w:rsidRPr="002C359D">
        <w:rPr>
          <w:sz w:val="28"/>
        </w:rPr>
        <w:t>5.</w:t>
      </w:r>
      <w:r w:rsidRPr="002C359D">
        <w:rPr>
          <w:sz w:val="28"/>
        </w:rPr>
        <w:tab/>
        <w:t>О просветительских мероприятиях антикоррупционного содержания для студентов в 2021 году</w:t>
      </w:r>
    </w:p>
    <w:p w:rsidR="002C359D" w:rsidRPr="002C359D" w:rsidRDefault="002C359D" w:rsidP="002C359D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>Решили:</w:t>
      </w:r>
    </w:p>
    <w:p w:rsidR="002C359D" w:rsidRDefault="002C359D" w:rsidP="002C359D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3F37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396829">
        <w:rPr>
          <w:rFonts w:ascii="Times New Roman" w:hAnsi="Times New Roman" w:cs="Times New Roman"/>
          <w:sz w:val="28"/>
          <w:szCs w:val="28"/>
        </w:rPr>
        <w:t>выполнении плана антикоррупционной деятельности колледжа во 2 квартале 2021года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удовлетворительным;</w:t>
      </w:r>
    </w:p>
    <w:p w:rsidR="002C359D" w:rsidRPr="00932E37" w:rsidRDefault="002C359D" w:rsidP="002C359D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содержание обновленного Положения о конфликте интересов и способах его урегулирования;</w:t>
      </w:r>
    </w:p>
    <w:p w:rsidR="002C359D" w:rsidRDefault="002C359D" w:rsidP="002C359D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396829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ий контроль</w:t>
      </w:r>
      <w:r w:rsidRPr="00396829">
        <w:rPr>
          <w:rFonts w:ascii="Times New Roman" w:hAnsi="Times New Roman" w:cs="Times New Roman"/>
          <w:sz w:val="28"/>
          <w:szCs w:val="28"/>
        </w:rPr>
        <w:t xml:space="preserve"> расходования финансовых средств колледжа во 2 квартале 2021 года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удовлетворительным;</w:t>
      </w:r>
    </w:p>
    <w:p w:rsidR="002C359D" w:rsidRDefault="002C359D" w:rsidP="002C359D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293F37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93F37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93F37">
        <w:rPr>
          <w:rFonts w:ascii="Times New Roman" w:hAnsi="Times New Roman" w:cs="Times New Roman"/>
          <w:sz w:val="28"/>
          <w:szCs w:val="28"/>
        </w:rPr>
        <w:t xml:space="preserve"> за закупочной деятельностью колледжа в первом полугодии 2021 года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удовлетворительным;</w:t>
      </w:r>
    </w:p>
    <w:p w:rsidR="002C359D" w:rsidRDefault="002C359D" w:rsidP="002C359D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внутренний контроль</w:t>
      </w:r>
      <w:r w:rsidRPr="00293F37">
        <w:rPr>
          <w:rFonts w:ascii="Times New Roman" w:hAnsi="Times New Roman" w:cs="Times New Roman"/>
          <w:sz w:val="28"/>
          <w:szCs w:val="28"/>
        </w:rPr>
        <w:t xml:space="preserve"> за использованием имущества колледжа в 1 полугодии 2021 года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удовлетворительным;</w:t>
      </w:r>
    </w:p>
    <w:p w:rsidR="002C359D" w:rsidRDefault="002C359D" w:rsidP="002C359D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 довести до сведения кураторов реализованные </w:t>
      </w:r>
      <w:r w:rsidRPr="00293F37">
        <w:rPr>
          <w:rFonts w:ascii="Times New Roman" w:hAnsi="Times New Roman" w:cs="Times New Roman"/>
          <w:sz w:val="28"/>
          <w:szCs w:val="28"/>
        </w:rPr>
        <w:t>просветительских</w:t>
      </w:r>
      <w:r w:rsidRPr="00396829">
        <w:rPr>
          <w:rFonts w:ascii="Times New Roman" w:hAnsi="Times New Roman" w:cs="Times New Roman"/>
          <w:sz w:val="28"/>
          <w:szCs w:val="28"/>
        </w:rPr>
        <w:t xml:space="preserve"> мероприятиях антикоррупционного содержания для студентов в 2021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9D" w:rsidRDefault="002C359D" w:rsidP="00577909">
      <w:pPr>
        <w:rPr>
          <w:b/>
        </w:rPr>
      </w:pPr>
    </w:p>
    <w:p w:rsidR="002C359D" w:rsidRDefault="002C359D" w:rsidP="002C359D">
      <w:pPr>
        <w:pStyle w:val="1"/>
        <w:rPr>
          <w:spacing w:val="0"/>
          <w:szCs w:val="24"/>
        </w:rPr>
      </w:pPr>
      <w:r w:rsidRPr="006C4ADD">
        <w:rPr>
          <w:spacing w:val="0"/>
          <w:szCs w:val="24"/>
        </w:rPr>
        <w:t>Выписка</w:t>
      </w:r>
    </w:p>
    <w:p w:rsidR="002C359D" w:rsidRDefault="002C359D" w:rsidP="002C359D">
      <w:pPr>
        <w:pStyle w:val="1"/>
        <w:rPr>
          <w:spacing w:val="0"/>
        </w:rPr>
      </w:pPr>
      <w:r w:rsidRPr="006C4ADD">
        <w:rPr>
          <w:spacing w:val="0"/>
          <w:szCs w:val="24"/>
        </w:rPr>
        <w:t xml:space="preserve">из протокола № </w:t>
      </w:r>
      <w:r>
        <w:rPr>
          <w:spacing w:val="0"/>
          <w:szCs w:val="24"/>
        </w:rPr>
        <w:t>3</w:t>
      </w:r>
      <w:r w:rsidRPr="006C4ADD">
        <w:rPr>
          <w:spacing w:val="0"/>
          <w:szCs w:val="24"/>
        </w:rPr>
        <w:t xml:space="preserve"> заседания </w:t>
      </w:r>
      <w:r w:rsidRPr="006C4ADD">
        <w:rPr>
          <w:spacing w:val="0"/>
        </w:rPr>
        <w:t>Комиссии по противодействию коррупции в ГАПОУ СО «Свердловский областной педагогический колледж»</w:t>
      </w:r>
      <w:r>
        <w:rPr>
          <w:spacing w:val="0"/>
        </w:rPr>
        <w:t xml:space="preserve"> </w:t>
      </w:r>
    </w:p>
    <w:p w:rsidR="002C359D" w:rsidRDefault="002C359D" w:rsidP="002C359D">
      <w:pPr>
        <w:rPr>
          <w:b/>
        </w:rPr>
      </w:pPr>
    </w:p>
    <w:p w:rsidR="002C359D" w:rsidRDefault="002C359D" w:rsidP="002C359D">
      <w:pPr>
        <w:rPr>
          <w:sz w:val="28"/>
          <w:szCs w:val="28"/>
        </w:rPr>
      </w:pPr>
      <w:r w:rsidRPr="00DF01ED">
        <w:rPr>
          <w:sz w:val="28"/>
          <w:szCs w:val="28"/>
        </w:rPr>
        <w:t>28.08.2021</w:t>
      </w:r>
    </w:p>
    <w:p w:rsidR="002C359D" w:rsidRDefault="002C359D" w:rsidP="002C359D">
      <w:pPr>
        <w:rPr>
          <w:b/>
        </w:rPr>
      </w:pPr>
    </w:p>
    <w:p w:rsidR="002C359D" w:rsidRPr="002C359D" w:rsidRDefault="002C359D" w:rsidP="002C359D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 xml:space="preserve">Повестка: </w:t>
      </w:r>
    </w:p>
    <w:p w:rsidR="002C359D" w:rsidRPr="002C359D" w:rsidRDefault="002C359D" w:rsidP="002C359D">
      <w:pPr>
        <w:tabs>
          <w:tab w:val="left" w:pos="142"/>
          <w:tab w:val="left" w:pos="284"/>
        </w:tabs>
        <w:jc w:val="both"/>
        <w:rPr>
          <w:rFonts w:eastAsiaTheme="minorHAnsi"/>
          <w:sz w:val="28"/>
          <w:szCs w:val="28"/>
          <w:lang w:eastAsia="en-US"/>
        </w:rPr>
      </w:pPr>
      <w:r w:rsidRPr="002C359D">
        <w:rPr>
          <w:rFonts w:eastAsiaTheme="minorHAnsi"/>
          <w:sz w:val="28"/>
          <w:szCs w:val="28"/>
          <w:lang w:eastAsia="en-US"/>
        </w:rPr>
        <w:t>1.</w:t>
      </w:r>
      <w:r w:rsidRPr="002C359D">
        <w:rPr>
          <w:rFonts w:eastAsiaTheme="minorHAnsi"/>
          <w:sz w:val="28"/>
          <w:szCs w:val="28"/>
          <w:lang w:eastAsia="en-US"/>
        </w:rPr>
        <w:tab/>
        <w:t>О рассмотрении родственных связей между сотрудниками колледжа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C359D" w:rsidRPr="002C359D" w:rsidRDefault="002C359D" w:rsidP="002C359D">
      <w:pPr>
        <w:tabs>
          <w:tab w:val="left" w:pos="142"/>
          <w:tab w:val="left" w:pos="284"/>
        </w:tabs>
        <w:jc w:val="both"/>
        <w:rPr>
          <w:rFonts w:eastAsiaTheme="minorHAnsi"/>
          <w:sz w:val="28"/>
          <w:szCs w:val="28"/>
          <w:lang w:eastAsia="en-US"/>
        </w:rPr>
      </w:pPr>
      <w:r w:rsidRPr="002C359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359D">
        <w:rPr>
          <w:rFonts w:eastAsiaTheme="minorHAnsi"/>
          <w:sz w:val="28"/>
          <w:szCs w:val="28"/>
          <w:lang w:eastAsia="en-US"/>
        </w:rPr>
        <w:t>О рассмотрении проекта плана работы по противодействии коррупции на 2021-2024 годы в колледже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C359D" w:rsidRPr="002C359D" w:rsidRDefault="002C359D" w:rsidP="002C359D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>Решили:</w:t>
      </w:r>
    </w:p>
    <w:p w:rsidR="002C359D" w:rsidRDefault="002C359D" w:rsidP="002C359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Принять </w:t>
      </w:r>
      <w:r w:rsidRPr="00A56B51">
        <w:rPr>
          <w:rFonts w:eastAsiaTheme="minorHAnsi"/>
          <w:sz w:val="28"/>
          <w:szCs w:val="28"/>
          <w:lang w:eastAsia="en-US"/>
        </w:rPr>
        <w:t>меры по предотвращению и урегулированию конфликта интересов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C359D" w:rsidRDefault="002C359D" w:rsidP="002C359D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Рекомендовать к утверждению </w:t>
      </w:r>
      <w:r w:rsidRPr="00F0604F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</w:t>
      </w:r>
      <w:r w:rsidRPr="00F0604F">
        <w:rPr>
          <w:sz w:val="28"/>
          <w:szCs w:val="28"/>
        </w:rPr>
        <w:t>лана работы по противодействии коррупции на 2021-2024 годы в колледже</w:t>
      </w:r>
      <w:r>
        <w:rPr>
          <w:sz w:val="28"/>
          <w:szCs w:val="28"/>
        </w:rPr>
        <w:t>.</w:t>
      </w:r>
    </w:p>
    <w:p w:rsidR="002C359D" w:rsidRPr="00577909" w:rsidRDefault="002C359D" w:rsidP="002C359D">
      <w:pPr>
        <w:rPr>
          <w:b/>
        </w:rPr>
      </w:pPr>
    </w:p>
    <w:p w:rsidR="002C359D" w:rsidRDefault="002C359D" w:rsidP="00577909">
      <w:pPr>
        <w:rPr>
          <w:b/>
        </w:rPr>
      </w:pPr>
    </w:p>
    <w:p w:rsidR="002C359D" w:rsidRDefault="002C359D" w:rsidP="002C359D">
      <w:pPr>
        <w:pStyle w:val="1"/>
        <w:rPr>
          <w:spacing w:val="0"/>
          <w:szCs w:val="24"/>
        </w:rPr>
      </w:pPr>
      <w:r w:rsidRPr="006C4ADD">
        <w:rPr>
          <w:spacing w:val="0"/>
          <w:szCs w:val="24"/>
        </w:rPr>
        <w:t>Выписка</w:t>
      </w:r>
    </w:p>
    <w:p w:rsidR="002C359D" w:rsidRDefault="002C359D" w:rsidP="002C359D">
      <w:pPr>
        <w:pStyle w:val="1"/>
        <w:rPr>
          <w:spacing w:val="0"/>
        </w:rPr>
      </w:pPr>
      <w:r w:rsidRPr="006C4ADD">
        <w:rPr>
          <w:spacing w:val="0"/>
          <w:szCs w:val="24"/>
        </w:rPr>
        <w:t xml:space="preserve">из протокола № </w:t>
      </w:r>
      <w:r>
        <w:rPr>
          <w:spacing w:val="0"/>
          <w:szCs w:val="24"/>
        </w:rPr>
        <w:t>4</w:t>
      </w:r>
      <w:r w:rsidRPr="006C4ADD">
        <w:rPr>
          <w:spacing w:val="0"/>
          <w:szCs w:val="24"/>
        </w:rPr>
        <w:t xml:space="preserve"> заседания </w:t>
      </w:r>
      <w:r w:rsidRPr="006C4ADD">
        <w:rPr>
          <w:spacing w:val="0"/>
        </w:rPr>
        <w:t>Комиссии по противодействию коррупции в ГАПОУ СО «Свердловский областной педагогический колледж»</w:t>
      </w:r>
      <w:r>
        <w:rPr>
          <w:spacing w:val="0"/>
        </w:rPr>
        <w:t xml:space="preserve"> </w:t>
      </w:r>
    </w:p>
    <w:p w:rsidR="002C359D" w:rsidRDefault="002C359D" w:rsidP="002C359D">
      <w:pPr>
        <w:rPr>
          <w:b/>
        </w:rPr>
      </w:pPr>
    </w:p>
    <w:p w:rsidR="00B52D6A" w:rsidRDefault="00B52D6A" w:rsidP="002C359D">
      <w:pPr>
        <w:rPr>
          <w:sz w:val="28"/>
        </w:rPr>
      </w:pPr>
      <w:r>
        <w:rPr>
          <w:sz w:val="28"/>
        </w:rPr>
        <w:t xml:space="preserve">16.11.2021     </w:t>
      </w:r>
    </w:p>
    <w:p w:rsidR="002C359D" w:rsidRDefault="00B52D6A" w:rsidP="002C359D">
      <w:pPr>
        <w:rPr>
          <w:b/>
        </w:rPr>
      </w:pPr>
      <w:r>
        <w:rPr>
          <w:sz w:val="28"/>
        </w:rPr>
        <w:t xml:space="preserve">                                                                                    </w:t>
      </w:r>
    </w:p>
    <w:p w:rsidR="002C359D" w:rsidRPr="002C359D" w:rsidRDefault="002C359D" w:rsidP="00B52D6A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 xml:space="preserve">Повестка: </w:t>
      </w:r>
    </w:p>
    <w:p w:rsidR="00B52D6A" w:rsidRPr="00BE1603" w:rsidRDefault="00B52D6A" w:rsidP="00B52D6A">
      <w:pPr>
        <w:pStyle w:val="a3"/>
        <w:numPr>
          <w:ilvl w:val="0"/>
          <w:numId w:val="35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1603">
        <w:rPr>
          <w:rFonts w:ascii="Times New Roman" w:hAnsi="Times New Roman" w:cs="Times New Roman"/>
          <w:sz w:val="28"/>
          <w:szCs w:val="28"/>
        </w:rPr>
        <w:t>О внутреннем контроле расходования финансовых средств колледжа в 3 квартале 2021 года.</w:t>
      </w:r>
    </w:p>
    <w:p w:rsidR="00B52D6A" w:rsidRPr="00BE1603" w:rsidRDefault="00B52D6A" w:rsidP="00B52D6A">
      <w:pPr>
        <w:pStyle w:val="a3"/>
        <w:numPr>
          <w:ilvl w:val="0"/>
          <w:numId w:val="35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1603">
        <w:rPr>
          <w:rFonts w:ascii="Times New Roman" w:hAnsi="Times New Roman" w:cs="Times New Roman"/>
          <w:sz w:val="28"/>
          <w:szCs w:val="28"/>
        </w:rPr>
        <w:t>О выполнении плана антикоррупционной деятельности колледжа в 3 квартале 2021 года.</w:t>
      </w:r>
    </w:p>
    <w:p w:rsidR="002C359D" w:rsidRPr="00B52D6A" w:rsidRDefault="00B52D6A" w:rsidP="00B52D6A">
      <w:pPr>
        <w:pStyle w:val="a3"/>
        <w:numPr>
          <w:ilvl w:val="0"/>
          <w:numId w:val="35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1603">
        <w:rPr>
          <w:rFonts w:ascii="Times New Roman" w:hAnsi="Times New Roman" w:cs="Times New Roman"/>
          <w:sz w:val="28"/>
          <w:szCs w:val="28"/>
        </w:rPr>
        <w:lastRenderedPageBreak/>
        <w:t>О просветительских мероприятиях антикоррупционного содержания для педагогов и сотрудников колледжа в 2021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9D" w:rsidRPr="002C359D" w:rsidRDefault="002C359D" w:rsidP="00B52D6A">
      <w:pPr>
        <w:tabs>
          <w:tab w:val="left" w:pos="1026"/>
        </w:tabs>
        <w:rPr>
          <w:caps/>
          <w:sz w:val="28"/>
          <w:szCs w:val="28"/>
        </w:rPr>
      </w:pPr>
      <w:r w:rsidRPr="002C359D">
        <w:rPr>
          <w:caps/>
          <w:sz w:val="28"/>
          <w:szCs w:val="28"/>
        </w:rPr>
        <w:t>Решили:</w:t>
      </w:r>
    </w:p>
    <w:p w:rsidR="00B52D6A" w:rsidRDefault="00B52D6A" w:rsidP="00B52D6A">
      <w:pPr>
        <w:pStyle w:val="a3"/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E1B67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ий контроль за</w:t>
      </w:r>
      <w:r w:rsidRPr="00EE1B67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E1B67">
        <w:rPr>
          <w:rFonts w:ascii="Times New Roman" w:hAnsi="Times New Roman" w:cs="Times New Roman"/>
          <w:sz w:val="28"/>
          <w:szCs w:val="28"/>
        </w:rPr>
        <w:t xml:space="preserve"> финансовых средств колледжа </w:t>
      </w:r>
      <w:r>
        <w:rPr>
          <w:rFonts w:ascii="Times New Roman" w:hAnsi="Times New Roman" w:cs="Times New Roman"/>
          <w:sz w:val="28"/>
          <w:szCs w:val="28"/>
        </w:rPr>
        <w:t>в 3</w:t>
      </w:r>
      <w:r w:rsidRPr="00EE1B67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6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удовлетворительным.</w:t>
      </w:r>
    </w:p>
    <w:p w:rsidR="00B52D6A" w:rsidRDefault="00B52D6A" w:rsidP="00B52D6A">
      <w:pPr>
        <w:pStyle w:val="a3"/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FF9">
        <w:rPr>
          <w:rFonts w:ascii="Times New Roman" w:hAnsi="Times New Roman" w:cs="Times New Roman"/>
          <w:sz w:val="28"/>
          <w:szCs w:val="28"/>
        </w:rPr>
        <w:t>Признать удовлетворительным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F93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4F93">
        <w:rPr>
          <w:rFonts w:ascii="Times New Roman" w:hAnsi="Times New Roman" w:cs="Times New Roman"/>
          <w:sz w:val="28"/>
          <w:szCs w:val="28"/>
        </w:rPr>
        <w:t xml:space="preserve"> плана антикорр</w:t>
      </w:r>
      <w:r>
        <w:rPr>
          <w:rFonts w:ascii="Times New Roman" w:hAnsi="Times New Roman" w:cs="Times New Roman"/>
          <w:sz w:val="28"/>
          <w:szCs w:val="28"/>
        </w:rPr>
        <w:t>упционной деятельности коллед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жа</w:t>
      </w:r>
      <w:r w:rsidRPr="00324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3</w:t>
      </w:r>
      <w:r w:rsidRPr="00324F93">
        <w:rPr>
          <w:rFonts w:ascii="Times New Roman" w:hAnsi="Times New Roman" w:cs="Times New Roman"/>
          <w:sz w:val="28"/>
          <w:szCs w:val="28"/>
        </w:rPr>
        <w:t xml:space="preserve"> квартале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B52D6A" w:rsidRDefault="00B52D6A" w:rsidP="00B52D6A">
      <w:pPr>
        <w:pStyle w:val="a3"/>
        <w:numPr>
          <w:ilvl w:val="0"/>
          <w:numId w:val="2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сведению, признать удовлетворительным и продолжить практику реализации </w:t>
      </w:r>
      <w:r w:rsidRPr="004E4D72">
        <w:rPr>
          <w:rFonts w:ascii="Times New Roman" w:hAnsi="Times New Roman" w:cs="Times New Roman"/>
          <w:sz w:val="28"/>
          <w:szCs w:val="28"/>
        </w:rPr>
        <w:t>просветительских мероприятиях антикоррупционного содержания для педагогов и сотрудников колледжа</w:t>
      </w:r>
      <w:r>
        <w:rPr>
          <w:rFonts w:ascii="Times New Roman" w:hAnsi="Times New Roman" w:cs="Times New Roman"/>
          <w:sz w:val="28"/>
          <w:szCs w:val="28"/>
        </w:rPr>
        <w:t>, реализованные</w:t>
      </w:r>
      <w:r w:rsidRPr="004E4D72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4E4D72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D6A" w:rsidRPr="00F4255E" w:rsidRDefault="00B52D6A" w:rsidP="00B52D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59D" w:rsidRPr="00577909" w:rsidRDefault="002C359D" w:rsidP="002C359D">
      <w:pPr>
        <w:rPr>
          <w:b/>
        </w:rPr>
      </w:pPr>
    </w:p>
    <w:p w:rsidR="002C359D" w:rsidRPr="00577909" w:rsidRDefault="002C359D" w:rsidP="00577909">
      <w:pPr>
        <w:rPr>
          <w:b/>
        </w:rPr>
      </w:pPr>
    </w:p>
    <w:sectPr w:rsidR="002C359D" w:rsidRPr="00577909" w:rsidSect="00573845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F2D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3C717F"/>
    <w:multiLevelType w:val="multilevel"/>
    <w:tmpl w:val="4D7A9F46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" w15:restartNumberingAfterBreak="0">
    <w:nsid w:val="027C7624"/>
    <w:multiLevelType w:val="hybridMultilevel"/>
    <w:tmpl w:val="4622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DFA"/>
    <w:multiLevelType w:val="hybridMultilevel"/>
    <w:tmpl w:val="8AF4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4CAD"/>
    <w:multiLevelType w:val="multilevel"/>
    <w:tmpl w:val="8CEA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003B5E"/>
    <w:multiLevelType w:val="hybridMultilevel"/>
    <w:tmpl w:val="4378A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0633EB8"/>
    <w:multiLevelType w:val="hybridMultilevel"/>
    <w:tmpl w:val="A3A46166"/>
    <w:lvl w:ilvl="0" w:tplc="F7D2E21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D17FEF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1023"/>
    <w:multiLevelType w:val="hybridMultilevel"/>
    <w:tmpl w:val="7F22B250"/>
    <w:lvl w:ilvl="0" w:tplc="5ABA1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424E"/>
    <w:multiLevelType w:val="hybridMultilevel"/>
    <w:tmpl w:val="CC9AE148"/>
    <w:lvl w:ilvl="0" w:tplc="20B64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C6908"/>
    <w:multiLevelType w:val="hybridMultilevel"/>
    <w:tmpl w:val="97AC50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7B43"/>
    <w:multiLevelType w:val="multilevel"/>
    <w:tmpl w:val="A5A4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EE709FB"/>
    <w:multiLevelType w:val="hybridMultilevel"/>
    <w:tmpl w:val="9F50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B4C59"/>
    <w:multiLevelType w:val="hybridMultilevel"/>
    <w:tmpl w:val="87741048"/>
    <w:lvl w:ilvl="0" w:tplc="46FE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95FC2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F3866"/>
    <w:multiLevelType w:val="hybridMultilevel"/>
    <w:tmpl w:val="A51A80A0"/>
    <w:lvl w:ilvl="0" w:tplc="E3F865E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18210A"/>
    <w:multiLevelType w:val="hybridMultilevel"/>
    <w:tmpl w:val="DE6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068AD"/>
    <w:multiLevelType w:val="hybridMultilevel"/>
    <w:tmpl w:val="DA28DA5A"/>
    <w:lvl w:ilvl="0" w:tplc="6EAEA47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E221D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B6B8E"/>
    <w:multiLevelType w:val="hybridMultilevel"/>
    <w:tmpl w:val="DE6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1EB7"/>
    <w:multiLevelType w:val="hybridMultilevel"/>
    <w:tmpl w:val="EB76C6E8"/>
    <w:lvl w:ilvl="0" w:tplc="46FECE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0229FE"/>
    <w:multiLevelType w:val="hybridMultilevel"/>
    <w:tmpl w:val="54FE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F570A"/>
    <w:multiLevelType w:val="hybridMultilevel"/>
    <w:tmpl w:val="54FE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26D45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24983"/>
    <w:multiLevelType w:val="hybridMultilevel"/>
    <w:tmpl w:val="743A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52727"/>
    <w:multiLevelType w:val="hybridMultilevel"/>
    <w:tmpl w:val="69B2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C4CF1"/>
    <w:multiLevelType w:val="hybridMultilevel"/>
    <w:tmpl w:val="08CE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F5B66"/>
    <w:multiLevelType w:val="hybridMultilevel"/>
    <w:tmpl w:val="4378A4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46F70"/>
    <w:multiLevelType w:val="hybridMultilevel"/>
    <w:tmpl w:val="DEB2E230"/>
    <w:lvl w:ilvl="0" w:tplc="46FE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36939"/>
    <w:multiLevelType w:val="hybridMultilevel"/>
    <w:tmpl w:val="F51CB62C"/>
    <w:lvl w:ilvl="0" w:tplc="46FE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27"/>
  </w:num>
  <w:num w:numId="5">
    <w:abstractNumId w:val="14"/>
  </w:num>
  <w:num w:numId="6">
    <w:abstractNumId w:val="7"/>
  </w:num>
  <w:num w:numId="7">
    <w:abstractNumId w:val="23"/>
  </w:num>
  <w:num w:numId="8">
    <w:abstractNumId w:val="15"/>
  </w:num>
  <w:num w:numId="9">
    <w:abstractNumId w:val="2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18"/>
  </w:num>
  <w:num w:numId="16">
    <w:abstractNumId w:val="29"/>
  </w:num>
  <w:num w:numId="17">
    <w:abstractNumId w:val="2"/>
  </w:num>
  <w:num w:numId="18">
    <w:abstractNumId w:val="1"/>
  </w:num>
  <w:num w:numId="19">
    <w:abstractNumId w:val="10"/>
  </w:num>
  <w:num w:numId="20">
    <w:abstractNumId w:val="12"/>
  </w:num>
  <w:num w:numId="21">
    <w:abstractNumId w:val="16"/>
  </w:num>
  <w:num w:numId="22">
    <w:abstractNumId w:val="24"/>
  </w:num>
  <w:num w:numId="23">
    <w:abstractNumId w:val="19"/>
  </w:num>
  <w:num w:numId="24">
    <w:abstractNumId w:val="17"/>
  </w:num>
  <w:num w:numId="25">
    <w:abstractNumId w:val="26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8"/>
  </w:num>
  <w:num w:numId="30">
    <w:abstractNumId w:val="13"/>
  </w:num>
  <w:num w:numId="31">
    <w:abstractNumId w:val="25"/>
  </w:num>
  <w:num w:numId="32">
    <w:abstractNumId w:val="4"/>
  </w:num>
  <w:num w:numId="33">
    <w:abstractNumId w:val="20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C8"/>
    <w:rsid w:val="00015A56"/>
    <w:rsid w:val="00087A2B"/>
    <w:rsid w:val="00090AD5"/>
    <w:rsid w:val="000E29B5"/>
    <w:rsid w:val="000F6B69"/>
    <w:rsid w:val="000F7BFC"/>
    <w:rsid w:val="001014FC"/>
    <w:rsid w:val="00107880"/>
    <w:rsid w:val="00121A21"/>
    <w:rsid w:val="001612DE"/>
    <w:rsid w:val="00203705"/>
    <w:rsid w:val="0021599C"/>
    <w:rsid w:val="00235C76"/>
    <w:rsid w:val="002776A8"/>
    <w:rsid w:val="002C359D"/>
    <w:rsid w:val="003437B8"/>
    <w:rsid w:val="00367494"/>
    <w:rsid w:val="003943F1"/>
    <w:rsid w:val="003E5A8A"/>
    <w:rsid w:val="00446342"/>
    <w:rsid w:val="004A2388"/>
    <w:rsid w:val="00533C19"/>
    <w:rsid w:val="00573845"/>
    <w:rsid w:val="00577909"/>
    <w:rsid w:val="00577EDE"/>
    <w:rsid w:val="00642449"/>
    <w:rsid w:val="0068063A"/>
    <w:rsid w:val="006C4ADD"/>
    <w:rsid w:val="007860A8"/>
    <w:rsid w:val="00792D40"/>
    <w:rsid w:val="007D23E9"/>
    <w:rsid w:val="008605CD"/>
    <w:rsid w:val="008B7070"/>
    <w:rsid w:val="00967188"/>
    <w:rsid w:val="009A477D"/>
    <w:rsid w:val="009C18D6"/>
    <w:rsid w:val="009C5554"/>
    <w:rsid w:val="00A14AA3"/>
    <w:rsid w:val="00A4307B"/>
    <w:rsid w:val="00B52D6A"/>
    <w:rsid w:val="00B865FA"/>
    <w:rsid w:val="00BB5353"/>
    <w:rsid w:val="00BF41EE"/>
    <w:rsid w:val="00C13A74"/>
    <w:rsid w:val="00C564A2"/>
    <w:rsid w:val="00C75DFA"/>
    <w:rsid w:val="00D0117F"/>
    <w:rsid w:val="00D0479A"/>
    <w:rsid w:val="00D37FC5"/>
    <w:rsid w:val="00D92AD4"/>
    <w:rsid w:val="00D94A77"/>
    <w:rsid w:val="00DF4F79"/>
    <w:rsid w:val="00E75456"/>
    <w:rsid w:val="00E91129"/>
    <w:rsid w:val="00E96D81"/>
    <w:rsid w:val="00EC30F2"/>
    <w:rsid w:val="00ED226B"/>
    <w:rsid w:val="00EE1B67"/>
    <w:rsid w:val="00EF3CC8"/>
    <w:rsid w:val="00F23713"/>
    <w:rsid w:val="00F26BBC"/>
    <w:rsid w:val="00FD11D4"/>
    <w:rsid w:val="00FF4694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F043"/>
  <w15:chartTrackingRefBased/>
  <w15:docId w15:val="{8DC22F3A-350E-43F0-A790-90871571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7494"/>
    <w:pPr>
      <w:keepNext/>
      <w:jc w:val="center"/>
      <w:outlineLvl w:val="0"/>
    </w:pPr>
    <w:rPr>
      <w:b/>
      <w:spacing w:val="20"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rsid w:val="0036749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494"/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674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67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6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rsid w:val="00D0117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D0117F"/>
    <w:pPr>
      <w:widowControl w:val="0"/>
      <w:autoSpaceDE w:val="0"/>
      <w:autoSpaceDN w:val="0"/>
      <w:adjustRightInd w:val="0"/>
      <w:spacing w:line="197" w:lineRule="exact"/>
      <w:ind w:hanging="370"/>
      <w:jc w:val="both"/>
    </w:pPr>
  </w:style>
  <w:style w:type="paragraph" w:styleId="a5">
    <w:name w:val="Normal (Web)"/>
    <w:basedOn w:val="a"/>
    <w:uiPriority w:val="99"/>
    <w:unhideWhenUsed/>
    <w:rsid w:val="00533C1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037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370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E96D81"/>
    <w:rPr>
      <w:color w:val="0000FF"/>
      <w:u w:val="single"/>
    </w:rPr>
  </w:style>
  <w:style w:type="paragraph" w:styleId="a9">
    <w:name w:val="Body Text"/>
    <w:basedOn w:val="a"/>
    <w:link w:val="aa"/>
    <w:rsid w:val="0021599C"/>
    <w:pPr>
      <w:spacing w:after="120"/>
    </w:pPr>
  </w:style>
  <w:style w:type="character" w:customStyle="1" w:styleId="aa">
    <w:name w:val="Основной текст Знак"/>
    <w:basedOn w:val="a0"/>
    <w:link w:val="a9"/>
    <w:rsid w:val="00215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6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МЭО_Управляющий__1-6</cp:lastModifiedBy>
  <cp:revision>2</cp:revision>
  <cp:lastPrinted>2021-07-02T05:55:00Z</cp:lastPrinted>
  <dcterms:created xsi:type="dcterms:W3CDTF">2022-01-14T05:35:00Z</dcterms:created>
  <dcterms:modified xsi:type="dcterms:W3CDTF">2022-01-14T05:35:00Z</dcterms:modified>
</cp:coreProperties>
</file>