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5E44" w14:textId="03796314" w:rsidR="001D4305" w:rsidRDefault="001D4305" w:rsidP="00BF51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Инфраструктурный лист «Дизайн в ДПИ»</w:t>
      </w:r>
    </w:p>
    <w:p w14:paraId="601AF888" w14:textId="7B0A800B" w:rsidR="00265E4E" w:rsidRDefault="004922E8" w:rsidP="00BF51C0">
      <w:pPr>
        <w:jc w:val="center"/>
        <w:rPr>
          <w:b/>
          <w:bCs/>
          <w:sz w:val="28"/>
          <w:szCs w:val="28"/>
        </w:rPr>
      </w:pPr>
      <w:r w:rsidRPr="00BF51C0">
        <w:rPr>
          <w:b/>
          <w:bCs/>
          <w:sz w:val="28"/>
          <w:szCs w:val="28"/>
        </w:rPr>
        <w:t xml:space="preserve"> </w:t>
      </w:r>
      <w:r w:rsidR="001D4305">
        <w:rPr>
          <w:b/>
          <w:bCs/>
          <w:sz w:val="28"/>
          <w:szCs w:val="28"/>
        </w:rPr>
        <w:t>Товарищеский матч</w:t>
      </w:r>
      <w:r w:rsidR="001D4305" w:rsidRPr="00BF51C0">
        <w:rPr>
          <w:b/>
          <w:bCs/>
          <w:sz w:val="28"/>
          <w:szCs w:val="28"/>
        </w:rPr>
        <w:t xml:space="preserve"> </w:t>
      </w:r>
    </w:p>
    <w:p w14:paraId="36B75588" w14:textId="77777777" w:rsidR="004922E8" w:rsidRDefault="004922E8"/>
    <w:tbl>
      <w:tblPr>
        <w:tblW w:w="154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07"/>
        <w:gridCol w:w="5529"/>
        <w:gridCol w:w="2164"/>
        <w:gridCol w:w="1276"/>
        <w:gridCol w:w="1417"/>
      </w:tblGrid>
      <w:tr w:rsidR="004922E8" w:rsidRPr="007236A4" w14:paraId="4D149922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2CBAE3BB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 w:rsidRPr="007236A4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18BF5786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 w:rsidRPr="007236A4">
              <w:rPr>
                <w:rFonts w:eastAsia="Times New Roman"/>
                <w:lang w:eastAsia="ru-RU"/>
              </w:rPr>
              <w:t xml:space="preserve">Наименование 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7F8D7A4E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 w:rsidRPr="007236A4">
              <w:rPr>
                <w:rFonts w:eastAsia="Times New Roman"/>
                <w:lang w:eastAsia="ru-RU"/>
              </w:rPr>
              <w:t>Краткие (рамочные) технические характеристики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7199FF3D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 w:rsidRPr="007236A4">
              <w:rPr>
                <w:rFonts w:eastAsia="Times New Roman"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E1BF92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 w:rsidRPr="007236A4">
              <w:rPr>
                <w:rFonts w:eastAsia="Times New Roman"/>
                <w:lang w:eastAsia="ru-RU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7F19FB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 w:rsidRPr="007236A4">
              <w:rPr>
                <w:rFonts w:eastAsia="Times New Roman"/>
                <w:lang w:eastAsia="ru-RU"/>
              </w:rPr>
              <w:t>Итоговое количество</w:t>
            </w:r>
          </w:p>
        </w:tc>
        <w:bookmarkStart w:id="0" w:name="_GoBack"/>
        <w:bookmarkEnd w:id="0"/>
      </w:tr>
      <w:tr w:rsidR="004922E8" w:rsidRPr="007236A4" w14:paraId="4FDEC963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A439D39" w14:textId="128C3DDD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1CBD5D24" w14:textId="77777777" w:rsidR="004922E8" w:rsidRDefault="004922E8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7236A4">
              <w:rPr>
                <w:rFonts w:eastAsia="Times New Roman"/>
                <w:sz w:val="20"/>
                <w:szCs w:val="20"/>
                <w:lang w:eastAsia="ru-RU"/>
              </w:rPr>
              <w:t>Бумага для акварели Ф А</w:t>
            </w:r>
            <w:proofErr w:type="gramStart"/>
            <w:r w:rsidRPr="007236A4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proofErr w:type="gramEnd"/>
          </w:p>
          <w:p w14:paraId="7EF34E73" w14:textId="02C12B05" w:rsidR="00DB5AB3" w:rsidRPr="007236A4" w:rsidRDefault="00DB5AB3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FFFFFF" w:fill="FFFFFF"/>
            <w:hideMark/>
          </w:tcPr>
          <w:p w14:paraId="57157B33" w14:textId="176DCE47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6E24433E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 w:rsidRPr="007236A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349B10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236A4">
              <w:rPr>
                <w:rFonts w:eastAsia="Times New Roman"/>
                <w:lang w:eastAsia="ru-RU"/>
              </w:rPr>
              <w:t>уп</w:t>
            </w:r>
            <w:proofErr w:type="spellEnd"/>
            <w:r w:rsidRPr="00723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2D59E6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4922E8" w:rsidRPr="007236A4" w14:paraId="2A703B2C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0EDD9FA" w14:textId="658F2A46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68BA4FBC" w14:textId="77777777" w:rsidR="004922E8" w:rsidRDefault="004922E8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7236A4">
              <w:rPr>
                <w:rFonts w:eastAsia="Times New Roman"/>
                <w:sz w:val="20"/>
                <w:szCs w:val="20"/>
                <w:lang w:eastAsia="ru-RU"/>
              </w:rPr>
              <w:t xml:space="preserve">Карандаши цветные, набор 12 </w:t>
            </w:r>
            <w:proofErr w:type="spellStart"/>
            <w:proofErr w:type="gramStart"/>
            <w:r w:rsidRPr="007236A4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14:paraId="4FD02835" w14:textId="20BB0E42" w:rsidR="00DB5AB3" w:rsidRPr="007236A4" w:rsidRDefault="00DB5AB3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FA351AA" w14:textId="0F47DEAB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3780F3D9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236A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17A6DE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236A4">
              <w:rPr>
                <w:rFonts w:eastAsia="Times New Roman"/>
                <w:color w:val="000000"/>
                <w:lang w:eastAsia="ru-RU"/>
              </w:rPr>
              <w:t>уп</w:t>
            </w:r>
            <w:proofErr w:type="spellEnd"/>
            <w:r w:rsidRPr="007236A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698716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4922E8" w:rsidRPr="007236A4" w14:paraId="7E413EF2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2214C1" w14:textId="67391BEC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3E06F2A4" w14:textId="77777777" w:rsidR="004922E8" w:rsidRDefault="004922E8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7236A4">
              <w:rPr>
                <w:rFonts w:eastAsia="Times New Roman"/>
                <w:sz w:val="20"/>
                <w:szCs w:val="20"/>
                <w:lang w:eastAsia="ru-RU"/>
              </w:rPr>
              <w:t>Черная гелиевая ручка/</w:t>
            </w:r>
            <w:proofErr w:type="spellStart"/>
            <w:r w:rsidRPr="007236A4">
              <w:rPr>
                <w:rFonts w:eastAsia="Times New Roman"/>
                <w:sz w:val="20"/>
                <w:szCs w:val="20"/>
                <w:lang w:eastAsia="ru-RU"/>
              </w:rPr>
              <w:t>линер</w:t>
            </w:r>
            <w:proofErr w:type="spellEnd"/>
          </w:p>
          <w:p w14:paraId="228305E9" w14:textId="5A51F711" w:rsidR="00337F91" w:rsidRPr="007236A4" w:rsidRDefault="00337F91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7866E4D" w14:textId="67E7F785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1B422B5C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236A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86226A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 w:rsidRPr="007236A4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E32CFA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4922E8" w:rsidRPr="007236A4" w14:paraId="61A54452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18B8BC" w14:textId="14F12958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4676A795" w14:textId="77777777" w:rsidR="004922E8" w:rsidRDefault="004922E8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7236A4">
              <w:rPr>
                <w:rFonts w:eastAsia="Times New Roman"/>
                <w:sz w:val="20"/>
                <w:szCs w:val="20"/>
                <w:lang w:eastAsia="ru-RU"/>
              </w:rPr>
              <w:t>Фломастер 0.5мм черный</w:t>
            </w:r>
          </w:p>
          <w:p w14:paraId="5773D0A6" w14:textId="65D2BFA2" w:rsidR="00337F91" w:rsidRPr="007236A4" w:rsidRDefault="00337F91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1184DAB" w14:textId="63A1D47E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6C685908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236A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2C85C8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 w:rsidRPr="007236A4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154FDB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4922E8" w:rsidRPr="007236A4" w14:paraId="64591446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3AEDBC" w14:textId="02CBCB12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1C5D9D86" w14:textId="77777777" w:rsidR="004922E8" w:rsidRDefault="004922E8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7236A4">
              <w:rPr>
                <w:rFonts w:eastAsia="Times New Roman"/>
                <w:sz w:val="20"/>
                <w:szCs w:val="20"/>
                <w:lang w:eastAsia="ru-RU"/>
              </w:rPr>
              <w:t xml:space="preserve">Фломастеры, набор 12 шт. </w:t>
            </w:r>
          </w:p>
          <w:p w14:paraId="1BBF0703" w14:textId="22BC3843" w:rsidR="002C2F9A" w:rsidRPr="007236A4" w:rsidRDefault="002C2F9A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A7CBD09" w14:textId="41741F77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6E6CA58F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236A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184DFE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236A4">
              <w:rPr>
                <w:rFonts w:eastAsia="Times New Roman"/>
                <w:color w:val="000000"/>
                <w:lang w:eastAsia="ru-RU"/>
              </w:rPr>
              <w:t>уп</w:t>
            </w:r>
            <w:proofErr w:type="spellEnd"/>
            <w:r w:rsidRPr="007236A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74EA9C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4922E8" w:rsidRPr="007236A4" w14:paraId="678CD571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6BA4B6" w14:textId="5F3A2A8F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4810EA1D" w14:textId="77777777" w:rsidR="004922E8" w:rsidRDefault="004922E8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7236A4">
              <w:rPr>
                <w:rFonts w:eastAsia="Times New Roman"/>
                <w:sz w:val="20"/>
                <w:szCs w:val="20"/>
                <w:lang w:eastAsia="ru-RU"/>
              </w:rPr>
              <w:t>Краски акварельные. Набор 12 цветов</w:t>
            </w:r>
          </w:p>
          <w:p w14:paraId="649AA771" w14:textId="256E5CF2" w:rsidR="00710EBC" w:rsidRPr="007236A4" w:rsidRDefault="00710EBC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C168547" w14:textId="2DFC4D41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2703A580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236A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F0D586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236A4">
              <w:rPr>
                <w:rFonts w:eastAsia="Times New Roman"/>
                <w:color w:val="000000"/>
                <w:lang w:eastAsia="ru-RU"/>
              </w:rPr>
              <w:t>уп</w:t>
            </w:r>
            <w:proofErr w:type="spellEnd"/>
            <w:r w:rsidRPr="007236A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3C4E19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4922E8" w:rsidRPr="007236A4" w14:paraId="6768F0E8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E55161" w14:textId="557F928E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7B8C5E90" w14:textId="77777777" w:rsidR="004922E8" w:rsidRDefault="004922E8" w:rsidP="007B35E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236A4">
              <w:rPr>
                <w:rFonts w:eastAsia="Times New Roman"/>
                <w:sz w:val="20"/>
                <w:szCs w:val="20"/>
                <w:lang w:eastAsia="ru-RU"/>
              </w:rPr>
              <w:t>Линер</w:t>
            </w:r>
            <w:proofErr w:type="spellEnd"/>
            <w:r w:rsidRPr="007236A4">
              <w:rPr>
                <w:rFonts w:eastAsia="Times New Roman"/>
                <w:sz w:val="20"/>
                <w:szCs w:val="20"/>
                <w:lang w:eastAsia="ru-RU"/>
              </w:rPr>
              <w:t xml:space="preserve"> 0.3 мм, черный</w:t>
            </w:r>
          </w:p>
          <w:p w14:paraId="186FBD59" w14:textId="13EFFC59" w:rsidR="00337F91" w:rsidRPr="007236A4" w:rsidRDefault="00337F91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1BFC146" w14:textId="22E49E1F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046647EA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236A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E1994C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 w:rsidRPr="007236A4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C2E8C8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4922E8" w14:paraId="070FAC70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110DF64" w14:textId="1A2643EE" w:rsidR="004922E8" w:rsidRPr="00114EDD" w:rsidRDefault="004922E8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14:paraId="4AC40B78" w14:textId="77777777" w:rsidR="004922E8" w:rsidRDefault="004922E8" w:rsidP="007B35E3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кистей </w:t>
            </w:r>
          </w:p>
          <w:p w14:paraId="3F56CFF4" w14:textId="10D81C86" w:rsidR="00710EBC" w:rsidRPr="007236A4" w:rsidRDefault="00710EBC" w:rsidP="001D430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0748834" w14:textId="635570BB" w:rsidR="004922E8" w:rsidRPr="007236A4" w:rsidRDefault="00842707" w:rsidP="007B35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199EE16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00871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F8880" w14:textId="77777777" w:rsidR="004922E8" w:rsidRPr="007236A4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400871"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B3478EB" w14:textId="77777777" w:rsidR="004922E8" w:rsidRDefault="004922E8" w:rsidP="007B35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5</w:t>
            </w:r>
          </w:p>
        </w:tc>
      </w:tr>
      <w:tr w:rsidR="00FB24B6" w14:paraId="5B01C72D" w14:textId="77777777" w:rsidTr="00842707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1152AE0" w14:textId="4E3EB24A" w:rsidR="00FB24B6" w:rsidRPr="00114EDD" w:rsidRDefault="00FB24B6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14:paraId="141A9697" w14:textId="7CD1B35E" w:rsidR="00FB24B6" w:rsidRPr="007236A4" w:rsidRDefault="00FB24B6" w:rsidP="00FB24B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Папка-регистратор</w:t>
            </w:r>
          </w:p>
        </w:tc>
        <w:tc>
          <w:tcPr>
            <w:tcW w:w="5529" w:type="dxa"/>
            <w:shd w:val="clear" w:color="auto" w:fill="auto"/>
            <w:vAlign w:val="bottom"/>
          </w:tcPr>
          <w:p w14:paraId="5B0FCFB5" w14:textId="60B80038" w:rsidR="00FB24B6" w:rsidRPr="007236A4" w:rsidRDefault="00842707" w:rsidP="00FB24B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08A03D15" w14:textId="12764796" w:rsidR="00FB24B6" w:rsidRPr="007236A4" w:rsidRDefault="00FB24B6" w:rsidP="00FB24B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3F871" w14:textId="5EA50E9F" w:rsidR="00FB24B6" w:rsidRPr="007236A4" w:rsidRDefault="00FB24B6" w:rsidP="00FB24B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5E6EC829" w14:textId="7C0C1B69" w:rsidR="00FB24B6" w:rsidRDefault="00114EDD" w:rsidP="00FB24B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</w:tr>
      <w:tr w:rsidR="00FB24B6" w14:paraId="2B272E23" w14:textId="77777777" w:rsidTr="00842707">
        <w:trPr>
          <w:trHeight w:val="767"/>
        </w:trPr>
        <w:tc>
          <w:tcPr>
            <w:tcW w:w="568" w:type="dxa"/>
            <w:shd w:val="clear" w:color="auto" w:fill="auto"/>
            <w:vAlign w:val="center"/>
          </w:tcPr>
          <w:p w14:paraId="16BE43DD" w14:textId="564A9267" w:rsidR="00FB24B6" w:rsidRPr="00114EDD" w:rsidRDefault="00FB24B6" w:rsidP="00114EDD">
            <w:pPr>
              <w:pStyle w:val="af1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14:paraId="1C3E2C49" w14:textId="13DB261F" w:rsidR="00FB24B6" w:rsidRPr="007236A4" w:rsidRDefault="00FB24B6" w:rsidP="00FB24B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Файл-вкладыш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835AC70" w14:textId="4ACC1366" w:rsidR="00FB24B6" w:rsidRPr="007236A4" w:rsidRDefault="00842707" w:rsidP="00FB24B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E24F5D7" w14:textId="07B0A9FF" w:rsidR="00FB24B6" w:rsidRPr="007236A4" w:rsidRDefault="00FB24B6" w:rsidP="00FB24B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818F0" w14:textId="1F766332" w:rsidR="00FB24B6" w:rsidRPr="007236A4" w:rsidRDefault="00FB24B6" w:rsidP="00FB24B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1953E" w14:textId="349D532A" w:rsidR="00FB24B6" w:rsidRDefault="00114EDD" w:rsidP="00FB24B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1</w:t>
            </w:r>
          </w:p>
        </w:tc>
      </w:tr>
    </w:tbl>
    <w:p w14:paraId="1FFC4A4B" w14:textId="77777777" w:rsidR="004922E8" w:rsidRDefault="004922E8"/>
    <w:sectPr w:rsidR="004922E8" w:rsidSect="00BF51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26EF"/>
    <w:multiLevelType w:val="hybridMultilevel"/>
    <w:tmpl w:val="CB02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4E"/>
    <w:rsid w:val="00105E5F"/>
    <w:rsid w:val="00114EDD"/>
    <w:rsid w:val="001D4305"/>
    <w:rsid w:val="00260C7B"/>
    <w:rsid w:val="00265E4E"/>
    <w:rsid w:val="002A69CA"/>
    <w:rsid w:val="002C2F9A"/>
    <w:rsid w:val="00337F91"/>
    <w:rsid w:val="003E6B88"/>
    <w:rsid w:val="00427D63"/>
    <w:rsid w:val="00446E97"/>
    <w:rsid w:val="004922E8"/>
    <w:rsid w:val="004A6593"/>
    <w:rsid w:val="005B4934"/>
    <w:rsid w:val="00710EBC"/>
    <w:rsid w:val="007236A4"/>
    <w:rsid w:val="0076406F"/>
    <w:rsid w:val="007A1397"/>
    <w:rsid w:val="007A671C"/>
    <w:rsid w:val="00815D99"/>
    <w:rsid w:val="00842707"/>
    <w:rsid w:val="00867291"/>
    <w:rsid w:val="008754CC"/>
    <w:rsid w:val="0089206F"/>
    <w:rsid w:val="008F7988"/>
    <w:rsid w:val="009053B4"/>
    <w:rsid w:val="009303DB"/>
    <w:rsid w:val="009502AD"/>
    <w:rsid w:val="0098015F"/>
    <w:rsid w:val="009F3CF5"/>
    <w:rsid w:val="00A059AF"/>
    <w:rsid w:val="00A77E84"/>
    <w:rsid w:val="00B15549"/>
    <w:rsid w:val="00BD4C4E"/>
    <w:rsid w:val="00BF51C0"/>
    <w:rsid w:val="00C02170"/>
    <w:rsid w:val="00C9418E"/>
    <w:rsid w:val="00DB5AB3"/>
    <w:rsid w:val="00E32A11"/>
    <w:rsid w:val="00E57C4A"/>
    <w:rsid w:val="00F10AE0"/>
    <w:rsid w:val="00F97AD2"/>
    <w:rsid w:val="00FB24B6"/>
    <w:rsid w:val="00FD76F0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9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C7B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60C7B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9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1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C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C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C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C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C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59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60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41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60C7B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qFormat/>
    <w:rsid w:val="00260C7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260C7B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qFormat/>
    <w:rsid w:val="00260C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7"/>
    <w:qFormat/>
    <w:rsid w:val="00260C7B"/>
    <w:rPr>
      <w:rFonts w:cstheme="minorBidi"/>
      <w:vertAlign w:val="superscript"/>
    </w:rPr>
  </w:style>
  <w:style w:type="character" w:styleId="a7">
    <w:name w:val="footnote reference"/>
    <w:link w:val="11"/>
    <w:qFormat/>
    <w:rsid w:val="00260C7B"/>
    <w:rPr>
      <w:rFonts w:ascii="Times New Roman" w:hAnsi="Times New Roman"/>
      <w:sz w:val="22"/>
      <w:szCs w:val="22"/>
      <w:vertAlign w:val="superscript"/>
    </w:rPr>
  </w:style>
  <w:style w:type="paragraph" w:customStyle="1" w:styleId="110">
    <w:name w:val="Заголовок 11"/>
    <w:basedOn w:val="a"/>
    <w:uiPriority w:val="1"/>
    <w:qFormat/>
    <w:rsid w:val="00260C7B"/>
    <w:pPr>
      <w:spacing w:line="274" w:lineRule="exact"/>
      <w:ind w:left="302" w:hanging="421"/>
      <w:outlineLvl w:val="1"/>
    </w:pPr>
    <w:rPr>
      <w:rFonts w:eastAsia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0C7B"/>
    <w:pPr>
      <w:ind w:left="107"/>
    </w:pPr>
    <w:rPr>
      <w:rFonts w:eastAsia="Times New Roman"/>
    </w:rPr>
  </w:style>
  <w:style w:type="paragraph" w:styleId="12">
    <w:name w:val="toc 1"/>
    <w:basedOn w:val="a"/>
    <w:next w:val="a"/>
    <w:uiPriority w:val="39"/>
    <w:unhideWhenUsed/>
    <w:qFormat/>
    <w:rsid w:val="00260C7B"/>
    <w:pPr>
      <w:widowControl/>
      <w:autoSpaceDE/>
      <w:autoSpaceDN/>
      <w:spacing w:after="200" w:line="276" w:lineRule="auto"/>
    </w:pPr>
    <w:rPr>
      <w:rFonts w:asciiTheme="minorHAnsi" w:hAnsiTheme="minorHAnsi" w:cstheme="minorBidi"/>
      <w:lang w:eastAsia="ru-RU"/>
    </w:rPr>
  </w:style>
  <w:style w:type="paragraph" w:styleId="a8">
    <w:name w:val="footnote text"/>
    <w:basedOn w:val="a"/>
    <w:link w:val="a9"/>
    <w:uiPriority w:val="99"/>
    <w:qFormat/>
    <w:rsid w:val="00260C7B"/>
    <w:rPr>
      <w:rFonts w:eastAsia="Times New Roman"/>
      <w:sz w:val="20"/>
      <w:szCs w:val="20"/>
      <w:lang w:val="zh-CN" w:eastAsia="zh-CN"/>
    </w:rPr>
  </w:style>
  <w:style w:type="character" w:customStyle="1" w:styleId="a9">
    <w:name w:val="Текст сноски Знак"/>
    <w:basedOn w:val="a0"/>
    <w:link w:val="a8"/>
    <w:uiPriority w:val="99"/>
    <w:rsid w:val="00260C7B"/>
    <w:rPr>
      <w:rFonts w:ascii="Times New Roman" w:eastAsia="Times New Roman" w:hAnsi="Times New Roman" w:cs="Times New Roman"/>
      <w:lang w:val="zh-CN" w:eastAsia="zh-CN"/>
    </w:rPr>
  </w:style>
  <w:style w:type="paragraph" w:styleId="aa">
    <w:name w:val="header"/>
    <w:basedOn w:val="a"/>
    <w:link w:val="ab"/>
    <w:uiPriority w:val="99"/>
    <w:unhideWhenUsed/>
    <w:qFormat/>
    <w:rsid w:val="00260C7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260C7B"/>
    <w:rPr>
      <w:rFonts w:ascii="Times New Roman" w:eastAsia="Times New Roman" w:hAnsi="Times New Roman" w:cs="Times New Roman"/>
      <w:sz w:val="22"/>
      <w:szCs w:val="22"/>
    </w:rPr>
  </w:style>
  <w:style w:type="paragraph" w:styleId="ac">
    <w:name w:val="Body Text"/>
    <w:basedOn w:val="a"/>
    <w:link w:val="ad"/>
    <w:uiPriority w:val="1"/>
    <w:qFormat/>
    <w:rsid w:val="00260C7B"/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60C7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qFormat/>
    <w:rsid w:val="00260C7B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qFormat/>
    <w:rsid w:val="00260C7B"/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260C7B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1"/>
    <w:qFormat/>
    <w:rsid w:val="00260C7B"/>
    <w:pPr>
      <w:ind w:left="222" w:firstLine="679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BD4C4E"/>
    <w:rPr>
      <w:rFonts w:eastAsiaTheme="majorEastAsia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D4C4E"/>
    <w:rPr>
      <w:rFonts w:eastAsiaTheme="majorEastAsia" w:cstheme="majorBidi"/>
      <w:color w:val="365F91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D4C4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D4C4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D4C4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D4C4E"/>
    <w:rPr>
      <w:rFonts w:eastAsiaTheme="majorEastAsia" w:cstheme="majorBidi"/>
      <w:color w:val="272727" w:themeColor="text1" w:themeTint="D8"/>
      <w:sz w:val="22"/>
      <w:szCs w:val="22"/>
    </w:rPr>
  </w:style>
  <w:style w:type="paragraph" w:styleId="21">
    <w:name w:val="Quote"/>
    <w:basedOn w:val="a"/>
    <w:next w:val="a"/>
    <w:link w:val="22"/>
    <w:uiPriority w:val="29"/>
    <w:rsid w:val="00BD4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C4E"/>
    <w:rPr>
      <w:rFonts w:ascii="Times New Roman" w:hAnsi="Times New Roman" w:cs="Times New Roman"/>
      <w:i/>
      <w:iCs/>
      <w:color w:val="404040" w:themeColor="text1" w:themeTint="BF"/>
      <w:sz w:val="22"/>
      <w:szCs w:val="22"/>
    </w:rPr>
  </w:style>
  <w:style w:type="character" w:styleId="af2">
    <w:name w:val="Intense Emphasis"/>
    <w:basedOn w:val="a0"/>
    <w:uiPriority w:val="21"/>
    <w:qFormat/>
    <w:rsid w:val="00BD4C4E"/>
    <w:rPr>
      <w:i/>
      <w:iCs/>
      <w:color w:val="365F91" w:themeColor="accent1" w:themeShade="BF"/>
    </w:rPr>
  </w:style>
  <w:style w:type="paragraph" w:styleId="af3">
    <w:name w:val="Intense Quote"/>
    <w:basedOn w:val="a"/>
    <w:next w:val="a"/>
    <w:link w:val="af4"/>
    <w:uiPriority w:val="30"/>
    <w:rsid w:val="00BD4C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BD4C4E"/>
    <w:rPr>
      <w:rFonts w:ascii="Times New Roman" w:hAnsi="Times New Roman" w:cs="Times New Roman"/>
      <w:i/>
      <w:iCs/>
      <w:color w:val="365F91" w:themeColor="accent1" w:themeShade="BF"/>
      <w:sz w:val="22"/>
      <w:szCs w:val="22"/>
    </w:rPr>
  </w:style>
  <w:style w:type="character" w:styleId="af5">
    <w:name w:val="Intense Reference"/>
    <w:basedOn w:val="a0"/>
    <w:uiPriority w:val="32"/>
    <w:qFormat/>
    <w:rsid w:val="00BD4C4E"/>
    <w:rPr>
      <w:b/>
      <w:bCs/>
      <w:smallCaps/>
      <w:color w:val="365F9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98015F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F51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C7B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60C7B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9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1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C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C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C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C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C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59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60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41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60C7B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qFormat/>
    <w:rsid w:val="00260C7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260C7B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qFormat/>
    <w:rsid w:val="00260C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7"/>
    <w:qFormat/>
    <w:rsid w:val="00260C7B"/>
    <w:rPr>
      <w:rFonts w:cstheme="minorBidi"/>
      <w:vertAlign w:val="superscript"/>
    </w:rPr>
  </w:style>
  <w:style w:type="character" w:styleId="a7">
    <w:name w:val="footnote reference"/>
    <w:link w:val="11"/>
    <w:qFormat/>
    <w:rsid w:val="00260C7B"/>
    <w:rPr>
      <w:rFonts w:ascii="Times New Roman" w:hAnsi="Times New Roman"/>
      <w:sz w:val="22"/>
      <w:szCs w:val="22"/>
      <w:vertAlign w:val="superscript"/>
    </w:rPr>
  </w:style>
  <w:style w:type="paragraph" w:customStyle="1" w:styleId="110">
    <w:name w:val="Заголовок 11"/>
    <w:basedOn w:val="a"/>
    <w:uiPriority w:val="1"/>
    <w:qFormat/>
    <w:rsid w:val="00260C7B"/>
    <w:pPr>
      <w:spacing w:line="274" w:lineRule="exact"/>
      <w:ind w:left="302" w:hanging="421"/>
      <w:outlineLvl w:val="1"/>
    </w:pPr>
    <w:rPr>
      <w:rFonts w:eastAsia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0C7B"/>
    <w:pPr>
      <w:ind w:left="107"/>
    </w:pPr>
    <w:rPr>
      <w:rFonts w:eastAsia="Times New Roman"/>
    </w:rPr>
  </w:style>
  <w:style w:type="paragraph" w:styleId="12">
    <w:name w:val="toc 1"/>
    <w:basedOn w:val="a"/>
    <w:next w:val="a"/>
    <w:uiPriority w:val="39"/>
    <w:unhideWhenUsed/>
    <w:qFormat/>
    <w:rsid w:val="00260C7B"/>
    <w:pPr>
      <w:widowControl/>
      <w:autoSpaceDE/>
      <w:autoSpaceDN/>
      <w:spacing w:after="200" w:line="276" w:lineRule="auto"/>
    </w:pPr>
    <w:rPr>
      <w:rFonts w:asciiTheme="minorHAnsi" w:hAnsiTheme="minorHAnsi" w:cstheme="minorBidi"/>
      <w:lang w:eastAsia="ru-RU"/>
    </w:rPr>
  </w:style>
  <w:style w:type="paragraph" w:styleId="a8">
    <w:name w:val="footnote text"/>
    <w:basedOn w:val="a"/>
    <w:link w:val="a9"/>
    <w:uiPriority w:val="99"/>
    <w:qFormat/>
    <w:rsid w:val="00260C7B"/>
    <w:rPr>
      <w:rFonts w:eastAsia="Times New Roman"/>
      <w:sz w:val="20"/>
      <w:szCs w:val="20"/>
      <w:lang w:val="zh-CN" w:eastAsia="zh-CN"/>
    </w:rPr>
  </w:style>
  <w:style w:type="character" w:customStyle="1" w:styleId="a9">
    <w:name w:val="Текст сноски Знак"/>
    <w:basedOn w:val="a0"/>
    <w:link w:val="a8"/>
    <w:uiPriority w:val="99"/>
    <w:rsid w:val="00260C7B"/>
    <w:rPr>
      <w:rFonts w:ascii="Times New Roman" w:eastAsia="Times New Roman" w:hAnsi="Times New Roman" w:cs="Times New Roman"/>
      <w:lang w:val="zh-CN" w:eastAsia="zh-CN"/>
    </w:rPr>
  </w:style>
  <w:style w:type="paragraph" w:styleId="aa">
    <w:name w:val="header"/>
    <w:basedOn w:val="a"/>
    <w:link w:val="ab"/>
    <w:uiPriority w:val="99"/>
    <w:unhideWhenUsed/>
    <w:qFormat/>
    <w:rsid w:val="00260C7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260C7B"/>
    <w:rPr>
      <w:rFonts w:ascii="Times New Roman" w:eastAsia="Times New Roman" w:hAnsi="Times New Roman" w:cs="Times New Roman"/>
      <w:sz w:val="22"/>
      <w:szCs w:val="22"/>
    </w:rPr>
  </w:style>
  <w:style w:type="paragraph" w:styleId="ac">
    <w:name w:val="Body Text"/>
    <w:basedOn w:val="a"/>
    <w:link w:val="ad"/>
    <w:uiPriority w:val="1"/>
    <w:qFormat/>
    <w:rsid w:val="00260C7B"/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60C7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qFormat/>
    <w:rsid w:val="00260C7B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qFormat/>
    <w:rsid w:val="00260C7B"/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260C7B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1"/>
    <w:qFormat/>
    <w:rsid w:val="00260C7B"/>
    <w:pPr>
      <w:ind w:left="222" w:firstLine="679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BD4C4E"/>
    <w:rPr>
      <w:rFonts w:eastAsiaTheme="majorEastAsia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D4C4E"/>
    <w:rPr>
      <w:rFonts w:eastAsiaTheme="majorEastAsia" w:cstheme="majorBidi"/>
      <w:color w:val="365F91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D4C4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D4C4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D4C4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D4C4E"/>
    <w:rPr>
      <w:rFonts w:eastAsiaTheme="majorEastAsia" w:cstheme="majorBidi"/>
      <w:color w:val="272727" w:themeColor="text1" w:themeTint="D8"/>
      <w:sz w:val="22"/>
      <w:szCs w:val="22"/>
    </w:rPr>
  </w:style>
  <w:style w:type="paragraph" w:styleId="21">
    <w:name w:val="Quote"/>
    <w:basedOn w:val="a"/>
    <w:next w:val="a"/>
    <w:link w:val="22"/>
    <w:uiPriority w:val="29"/>
    <w:rsid w:val="00BD4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C4E"/>
    <w:rPr>
      <w:rFonts w:ascii="Times New Roman" w:hAnsi="Times New Roman" w:cs="Times New Roman"/>
      <w:i/>
      <w:iCs/>
      <w:color w:val="404040" w:themeColor="text1" w:themeTint="BF"/>
      <w:sz w:val="22"/>
      <w:szCs w:val="22"/>
    </w:rPr>
  </w:style>
  <w:style w:type="character" w:styleId="af2">
    <w:name w:val="Intense Emphasis"/>
    <w:basedOn w:val="a0"/>
    <w:uiPriority w:val="21"/>
    <w:qFormat/>
    <w:rsid w:val="00BD4C4E"/>
    <w:rPr>
      <w:i/>
      <w:iCs/>
      <w:color w:val="365F91" w:themeColor="accent1" w:themeShade="BF"/>
    </w:rPr>
  </w:style>
  <w:style w:type="paragraph" w:styleId="af3">
    <w:name w:val="Intense Quote"/>
    <w:basedOn w:val="a"/>
    <w:next w:val="a"/>
    <w:link w:val="af4"/>
    <w:uiPriority w:val="30"/>
    <w:rsid w:val="00BD4C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BD4C4E"/>
    <w:rPr>
      <w:rFonts w:ascii="Times New Roman" w:hAnsi="Times New Roman" w:cs="Times New Roman"/>
      <w:i/>
      <w:iCs/>
      <w:color w:val="365F91" w:themeColor="accent1" w:themeShade="BF"/>
      <w:sz w:val="22"/>
      <w:szCs w:val="22"/>
    </w:rPr>
  </w:style>
  <w:style w:type="character" w:styleId="af5">
    <w:name w:val="Intense Reference"/>
    <w:basedOn w:val="a0"/>
    <w:uiPriority w:val="32"/>
    <w:qFormat/>
    <w:rsid w:val="00BD4C4E"/>
    <w:rPr>
      <w:b/>
      <w:bCs/>
      <w:smallCaps/>
      <w:color w:val="365F9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98015F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F51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Частикова</dc:creator>
  <cp:keywords/>
  <dc:description/>
  <cp:lastModifiedBy>ResursCentr</cp:lastModifiedBy>
  <cp:revision>6</cp:revision>
  <cp:lastPrinted>2025-01-14T09:53:00Z</cp:lastPrinted>
  <dcterms:created xsi:type="dcterms:W3CDTF">2025-01-16T18:24:00Z</dcterms:created>
  <dcterms:modified xsi:type="dcterms:W3CDTF">2025-01-20T04:31:00Z</dcterms:modified>
</cp:coreProperties>
</file>