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CE44B" w14:textId="7560FAA4" w:rsidR="004A587A" w:rsidRPr="005E1A4A" w:rsidRDefault="004A587A" w:rsidP="004A587A">
      <w:pPr>
        <w:rPr>
          <w:rFonts w:ascii="Inter" w:hAnsi="Inter"/>
          <w:sz w:val="24"/>
          <w:szCs w:val="24"/>
        </w:rPr>
      </w:pPr>
      <w:r w:rsidRPr="004A587A">
        <w:rPr>
          <w:rFonts w:ascii="Inter" w:hAnsi="Inter"/>
          <w:sz w:val="24"/>
          <w:szCs w:val="24"/>
        </w:rPr>
        <w:t>«Сеть кинотеатров Премьер Зал» - самая впечатляющая киносеть в России, которой уже более 25-ти лет! С 1998 года выросли из небольшого кинотеатра в Екатеринбурге в крупнейшего игрока на российском кинорынке, а это 3 кинотеатра в нашем городе и более чем 350 во всей стране, и за пределами её.</w:t>
      </w:r>
      <w:r w:rsidR="005E1A4A">
        <w:rPr>
          <w:rFonts w:ascii="Inter" w:hAnsi="Inter"/>
          <w:sz w:val="24"/>
          <w:szCs w:val="24"/>
        </w:rPr>
        <w:t xml:space="preserve"> </w:t>
      </w:r>
      <w:r w:rsidR="005E1A4A" w:rsidRPr="005E1A4A">
        <w:rPr>
          <w:rFonts w:ascii="Inter" w:hAnsi="Inter"/>
          <w:sz w:val="24"/>
          <w:szCs w:val="24"/>
        </w:rPr>
        <w:t xml:space="preserve">2 </w:t>
      </w:r>
      <w:r w:rsidR="005E1A4A">
        <w:rPr>
          <w:rFonts w:ascii="Inter" w:hAnsi="Inter"/>
          <w:sz w:val="24"/>
          <w:szCs w:val="24"/>
        </w:rPr>
        <w:t xml:space="preserve">современные и технологичные </w:t>
      </w:r>
      <w:proofErr w:type="gramStart"/>
      <w:r w:rsidR="005E1A4A">
        <w:rPr>
          <w:rFonts w:ascii="Inter" w:hAnsi="Inter"/>
          <w:sz w:val="24"/>
          <w:szCs w:val="24"/>
        </w:rPr>
        <w:t>площадки  дополненной</w:t>
      </w:r>
      <w:proofErr w:type="gramEnd"/>
      <w:r w:rsidR="005E1A4A">
        <w:rPr>
          <w:rFonts w:ascii="Inter" w:hAnsi="Inter"/>
          <w:sz w:val="24"/>
          <w:szCs w:val="24"/>
        </w:rPr>
        <w:t xml:space="preserve"> реальности </w:t>
      </w:r>
      <w:proofErr w:type="spellStart"/>
      <w:r w:rsidR="005E1A4A">
        <w:rPr>
          <w:rFonts w:ascii="Inter" w:hAnsi="Inter"/>
          <w:sz w:val="24"/>
          <w:szCs w:val="24"/>
          <w:lang w:val="en-US"/>
        </w:rPr>
        <w:t>ParkVR</w:t>
      </w:r>
      <w:proofErr w:type="spellEnd"/>
      <w:r w:rsidR="005E1A4A">
        <w:rPr>
          <w:rFonts w:ascii="Inter" w:hAnsi="Inter"/>
          <w:sz w:val="24"/>
          <w:szCs w:val="24"/>
        </w:rPr>
        <w:t>.</w:t>
      </w:r>
    </w:p>
    <w:p w14:paraId="55EEC924" w14:textId="77777777" w:rsidR="004A587A" w:rsidRPr="004A587A" w:rsidRDefault="004A587A" w:rsidP="004A587A">
      <w:pPr>
        <w:rPr>
          <w:rFonts w:ascii="Inter" w:hAnsi="Inter"/>
          <w:sz w:val="24"/>
          <w:szCs w:val="24"/>
        </w:rPr>
      </w:pPr>
    </w:p>
    <w:p w14:paraId="6A6BD324" w14:textId="04D63525" w:rsidR="004A587A" w:rsidRPr="004A587A" w:rsidRDefault="004A587A" w:rsidP="004A587A">
      <w:pPr>
        <w:rPr>
          <w:rFonts w:ascii="Inter" w:hAnsi="Inter"/>
          <w:b/>
          <w:bCs/>
          <w:sz w:val="24"/>
          <w:szCs w:val="24"/>
        </w:rPr>
      </w:pPr>
      <w:r w:rsidRPr="004A587A">
        <w:rPr>
          <w:rFonts w:ascii="Inter" w:hAnsi="Inter"/>
          <w:b/>
          <w:bCs/>
          <w:sz w:val="24"/>
          <w:szCs w:val="24"/>
        </w:rPr>
        <w:t>Приглашаем к нам в команду Digital-маркетолога.</w:t>
      </w:r>
    </w:p>
    <w:p w14:paraId="14F9B022" w14:textId="77777777" w:rsidR="004A587A" w:rsidRPr="005E1A4A" w:rsidRDefault="004A587A" w:rsidP="004A587A">
      <w:pPr>
        <w:rPr>
          <w:rFonts w:ascii="Inter" w:hAnsi="Inter"/>
          <w:sz w:val="24"/>
          <w:szCs w:val="24"/>
        </w:rPr>
      </w:pPr>
    </w:p>
    <w:p w14:paraId="20C87DE4" w14:textId="1E1E8C51" w:rsidR="004A587A" w:rsidRPr="004A587A" w:rsidRDefault="004A587A" w:rsidP="004A587A">
      <w:pPr>
        <w:rPr>
          <w:rFonts w:ascii="Inter" w:hAnsi="Inter"/>
          <w:b/>
          <w:bCs/>
          <w:i/>
          <w:iCs/>
          <w:sz w:val="24"/>
          <w:szCs w:val="24"/>
        </w:rPr>
      </w:pPr>
      <w:r w:rsidRPr="004A587A">
        <w:rPr>
          <w:rFonts w:ascii="Inter" w:hAnsi="Inter"/>
          <w:b/>
          <w:bCs/>
          <w:i/>
          <w:iCs/>
          <w:sz w:val="24"/>
          <w:szCs w:val="24"/>
        </w:rPr>
        <w:t xml:space="preserve">Чем нужно будет заниматься: </w:t>
      </w:r>
    </w:p>
    <w:p w14:paraId="458FEB89" w14:textId="77777777" w:rsidR="004A587A" w:rsidRPr="004A587A" w:rsidRDefault="004A587A" w:rsidP="004A587A">
      <w:pPr>
        <w:pStyle w:val="a3"/>
        <w:numPr>
          <w:ilvl w:val="0"/>
          <w:numId w:val="1"/>
        </w:numPr>
        <w:rPr>
          <w:rFonts w:ascii="Inter" w:hAnsi="Inter"/>
          <w:sz w:val="24"/>
          <w:szCs w:val="24"/>
        </w:rPr>
      </w:pPr>
      <w:r w:rsidRPr="004A587A">
        <w:rPr>
          <w:rFonts w:ascii="Inter" w:hAnsi="Inter"/>
          <w:sz w:val="24"/>
          <w:szCs w:val="24"/>
        </w:rPr>
        <w:t>Настройка рекламных компаний в социальных сетях, в Яндекс Директ и 2GIS;</w:t>
      </w:r>
    </w:p>
    <w:p w14:paraId="3D4BD058" w14:textId="77777777" w:rsidR="004A587A" w:rsidRPr="004A587A" w:rsidRDefault="004A587A" w:rsidP="004A587A">
      <w:pPr>
        <w:pStyle w:val="a3"/>
        <w:numPr>
          <w:ilvl w:val="0"/>
          <w:numId w:val="1"/>
        </w:numPr>
        <w:rPr>
          <w:rFonts w:ascii="Inter" w:hAnsi="Inter"/>
          <w:sz w:val="24"/>
          <w:szCs w:val="24"/>
        </w:rPr>
      </w:pPr>
      <w:r w:rsidRPr="004A587A">
        <w:rPr>
          <w:rFonts w:ascii="Inter" w:hAnsi="Inter"/>
          <w:sz w:val="24"/>
          <w:szCs w:val="24"/>
        </w:rPr>
        <w:t xml:space="preserve">Ведение социальных </w:t>
      </w:r>
      <w:proofErr w:type="gramStart"/>
      <w:r w:rsidRPr="004A587A">
        <w:rPr>
          <w:rFonts w:ascii="Inter" w:hAnsi="Inter"/>
          <w:sz w:val="24"/>
          <w:szCs w:val="24"/>
        </w:rPr>
        <w:t>сетей(</w:t>
      </w:r>
      <w:proofErr w:type="gramEnd"/>
      <w:r w:rsidRPr="004A587A">
        <w:rPr>
          <w:rFonts w:ascii="Inter" w:hAnsi="Inter"/>
          <w:sz w:val="24"/>
          <w:szCs w:val="24"/>
        </w:rPr>
        <w:t>подготовкой текстов, фото и видео, составлением контент – плана, публикацией постов);</w:t>
      </w:r>
    </w:p>
    <w:p w14:paraId="20849730" w14:textId="77777777" w:rsidR="004A587A" w:rsidRPr="004A587A" w:rsidRDefault="004A587A" w:rsidP="004A587A">
      <w:pPr>
        <w:pStyle w:val="a3"/>
        <w:numPr>
          <w:ilvl w:val="0"/>
          <w:numId w:val="1"/>
        </w:numPr>
        <w:rPr>
          <w:rFonts w:ascii="Inter" w:hAnsi="Inter"/>
          <w:sz w:val="24"/>
          <w:szCs w:val="24"/>
        </w:rPr>
      </w:pPr>
      <w:r w:rsidRPr="004A587A">
        <w:rPr>
          <w:rFonts w:ascii="Inter" w:hAnsi="Inter"/>
          <w:sz w:val="24"/>
          <w:szCs w:val="24"/>
        </w:rPr>
        <w:t>Анализ цифровых площадок конкурентов;</w:t>
      </w:r>
    </w:p>
    <w:p w14:paraId="0DDFD76E" w14:textId="19A8D066" w:rsidR="004A587A" w:rsidRPr="004A587A" w:rsidRDefault="004A587A" w:rsidP="004A587A">
      <w:pPr>
        <w:pStyle w:val="a3"/>
        <w:numPr>
          <w:ilvl w:val="0"/>
          <w:numId w:val="1"/>
        </w:numPr>
        <w:rPr>
          <w:rFonts w:ascii="Inter" w:hAnsi="Inter"/>
          <w:sz w:val="24"/>
          <w:szCs w:val="24"/>
        </w:rPr>
      </w:pPr>
      <w:r w:rsidRPr="004A587A">
        <w:rPr>
          <w:rFonts w:ascii="Inter" w:hAnsi="Inter"/>
          <w:sz w:val="24"/>
          <w:szCs w:val="24"/>
        </w:rPr>
        <w:t xml:space="preserve">Осуществлять администрирование сайтов В2С и В2В, а также </w:t>
      </w:r>
      <w:proofErr w:type="spellStart"/>
      <w:r w:rsidRPr="004A587A">
        <w:rPr>
          <w:rFonts w:ascii="Inter" w:hAnsi="Inter"/>
          <w:sz w:val="24"/>
          <w:szCs w:val="24"/>
        </w:rPr>
        <w:t>ParkVR</w:t>
      </w:r>
      <w:proofErr w:type="spellEnd"/>
      <w:r w:rsidRPr="004A587A">
        <w:rPr>
          <w:rFonts w:ascii="Inter" w:hAnsi="Inter"/>
          <w:sz w:val="24"/>
          <w:szCs w:val="24"/>
        </w:rPr>
        <w:t>;</w:t>
      </w:r>
    </w:p>
    <w:p w14:paraId="7306D40B" w14:textId="69B2FB45" w:rsidR="004A587A" w:rsidRDefault="004A587A" w:rsidP="004A587A"/>
    <w:p w14:paraId="382CDFDA" w14:textId="77777777" w:rsidR="004A587A" w:rsidRPr="004A587A" w:rsidRDefault="004A587A" w:rsidP="004A587A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b/>
          <w:bCs/>
          <w:i/>
          <w:iCs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 мы предлагаем</w:t>
      </w:r>
      <w:r w:rsidRPr="004A587A">
        <w:rPr>
          <w:rFonts w:ascii="Inter" w:eastAsia="Times New Roman" w:hAnsi="Inter" w:cs="Times New Roman"/>
          <w:b/>
          <w:bCs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</w:p>
    <w:p w14:paraId="2C948B1C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Официальное трудоустройство согласно ТК РФ;</w:t>
      </w:r>
    </w:p>
    <w:p w14:paraId="59A96DA3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Рабочий график: </w:t>
      </w:r>
      <w:proofErr w:type="spellStart"/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пн-пт</w:t>
      </w:r>
      <w:proofErr w:type="spellEnd"/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 09:00 до 18:00;</w:t>
      </w:r>
    </w:p>
    <w:p w14:paraId="53DFF675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b/>
          <w:bCs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Рабочее место по адресу: Проспект Космонавтов 41, ТЦ "Омега".</w:t>
      </w:r>
    </w:p>
    <w:p w14:paraId="4DD387F0" w14:textId="667AF93C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>
        <w:rPr>
          <w:rFonts w:ascii="Inter" w:eastAsia="Times New Roman" w:hAnsi="Inter" w:cs="Times New Roman"/>
          <w:b/>
          <w:bCs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Заработная плата от 70000 на руки</w:t>
      </w:r>
    </w:p>
    <w:p w14:paraId="51FEC417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Удалённая пятница после испытательного срока;</w:t>
      </w:r>
    </w:p>
    <w:p w14:paraId="35B57B2D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Наставник на испытательном сроке для быстрой адаптации;</w:t>
      </w:r>
    </w:p>
    <w:p w14:paraId="0E433881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Молодой, динамичный коллектив;</w:t>
      </w:r>
    </w:p>
    <w:p w14:paraId="43DB6775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Возможность ходить в кино бесплатно;</w:t>
      </w:r>
    </w:p>
    <w:p w14:paraId="531CCEFE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Внутреннее и внешнее обучение за счет компании;</w:t>
      </w:r>
    </w:p>
    <w:p w14:paraId="133DB7CC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Компенсация фитнес клуба</w:t>
      </w:r>
    </w:p>
    <w:p w14:paraId="41C0D890" w14:textId="77777777" w:rsidR="004A587A" w:rsidRPr="004A587A" w:rsidRDefault="004A587A" w:rsidP="004A58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</w:pPr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Феерическая корпоративная культура: (походы в театр, выезды на природу, </w:t>
      </w:r>
      <w:proofErr w:type="spellStart"/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виар</w:t>
      </w:r>
      <w:proofErr w:type="spellEnd"/>
      <w:r w:rsidRPr="004A587A">
        <w:rPr>
          <w:rFonts w:ascii="Inter" w:eastAsia="Times New Roman" w:hAnsi="Inter" w:cs="Times New Roman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-турниры, подарки детям и взрослым и т.д.).</w:t>
      </w:r>
    </w:p>
    <w:p w14:paraId="5D63A25A" w14:textId="77777777" w:rsidR="004A587A" w:rsidRPr="005E1A4A" w:rsidRDefault="004A587A" w:rsidP="004A587A"/>
    <w:p w14:paraId="3422414B" w14:textId="77777777" w:rsidR="004A587A" w:rsidRPr="005E1A4A" w:rsidRDefault="004A587A" w:rsidP="004A587A"/>
    <w:p w14:paraId="3A4B2DA3" w14:textId="75E516B9" w:rsidR="004A587A" w:rsidRPr="004A587A" w:rsidRDefault="004A587A" w:rsidP="004A587A">
      <w:pPr>
        <w:rPr>
          <w:lang w:val="en-US"/>
        </w:rPr>
      </w:pPr>
      <w:r w:rsidRPr="005E1A4A">
        <w:t xml:space="preserve">                                          </w:t>
      </w:r>
      <w:r>
        <w:rPr>
          <w:noProof/>
        </w:rPr>
        <w:drawing>
          <wp:inline distT="0" distB="0" distL="0" distR="0" wp14:anchorId="5E3FE986" wp14:editId="5B52DDA0">
            <wp:extent cx="2000250" cy="1932731"/>
            <wp:effectExtent l="0" t="0" r="0" b="0"/>
            <wp:docPr id="765874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742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6277" cy="19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87A" w:rsidRPr="004A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A0CCB"/>
    <w:multiLevelType w:val="hybridMultilevel"/>
    <w:tmpl w:val="1972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835F3"/>
    <w:multiLevelType w:val="multilevel"/>
    <w:tmpl w:val="DF76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492507">
    <w:abstractNumId w:val="0"/>
  </w:num>
  <w:num w:numId="2" w16cid:durableId="1608073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23"/>
    <w:rsid w:val="00103FE1"/>
    <w:rsid w:val="004A587A"/>
    <w:rsid w:val="005E1A4A"/>
    <w:rsid w:val="007F276B"/>
    <w:rsid w:val="00B71B08"/>
    <w:rsid w:val="00E5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FEAD"/>
  <w15:chartTrackingRefBased/>
  <w15:docId w15:val="{17060864-46AF-470B-8F53-C7130B5A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87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4A587A"/>
    <w:rPr>
      <w:b/>
      <w:bCs/>
    </w:rPr>
  </w:style>
  <w:style w:type="character" w:styleId="a6">
    <w:name w:val="Emphasis"/>
    <w:basedOn w:val="a0"/>
    <w:uiPriority w:val="20"/>
    <w:qFormat/>
    <w:rsid w:val="004A5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0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Ковалева</dc:creator>
  <cp:keywords/>
  <dc:description/>
  <cp:lastModifiedBy>Сергей Ковалев</cp:lastModifiedBy>
  <cp:revision>2</cp:revision>
  <dcterms:created xsi:type="dcterms:W3CDTF">2024-11-14T04:57:00Z</dcterms:created>
  <dcterms:modified xsi:type="dcterms:W3CDTF">2024-11-14T04:57:00Z</dcterms:modified>
</cp:coreProperties>
</file>