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ABF" w:rsidRPr="00563ABF" w:rsidRDefault="00563ABF" w:rsidP="00563ABF">
      <w:pPr>
        <w:tabs>
          <w:tab w:val="left" w:pos="993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63AB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Программа </w:t>
      </w:r>
      <w:r w:rsidRPr="00563ABF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второго (очного) тура</w:t>
      </w:r>
    </w:p>
    <w:p w:rsidR="00563ABF" w:rsidRPr="00563ABF" w:rsidRDefault="00563ABF" w:rsidP="00563ABF">
      <w:pPr>
        <w:tabs>
          <w:tab w:val="left" w:pos="993"/>
        </w:tabs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Style w:val="2"/>
        <w:tblW w:w="5258" w:type="pct"/>
        <w:tblInd w:w="-459" w:type="dxa"/>
        <w:tblLook w:val="04A0" w:firstRow="1" w:lastRow="0" w:firstColumn="1" w:lastColumn="0" w:noHBand="0" w:noVBand="1"/>
      </w:tblPr>
      <w:tblGrid>
        <w:gridCol w:w="1663"/>
        <w:gridCol w:w="8402"/>
      </w:tblGrid>
      <w:tr w:rsidR="00563ABF" w:rsidRPr="00563ABF" w:rsidTr="00563ABF">
        <w:trPr>
          <w:trHeight w:val="605"/>
        </w:trPr>
        <w:tc>
          <w:tcPr>
            <w:tcW w:w="826" w:type="pct"/>
            <w:vAlign w:val="center"/>
          </w:tcPr>
          <w:p w:rsidR="00563ABF" w:rsidRPr="00563ABF" w:rsidRDefault="00563ABF" w:rsidP="0056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4174" w:type="pct"/>
            <w:vAlign w:val="center"/>
          </w:tcPr>
          <w:p w:rsidR="00563ABF" w:rsidRPr="00563ABF" w:rsidRDefault="00563ABF" w:rsidP="00563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AB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563ABF" w:rsidRPr="00563ABF" w:rsidTr="00563ABF">
        <w:trPr>
          <w:trHeight w:val="605"/>
        </w:trPr>
        <w:tc>
          <w:tcPr>
            <w:tcW w:w="826" w:type="pct"/>
            <w:vAlign w:val="center"/>
          </w:tcPr>
          <w:p w:rsidR="00563ABF" w:rsidRPr="00563ABF" w:rsidRDefault="00563ABF" w:rsidP="00563ABF">
            <w:pPr>
              <w:jc w:val="center"/>
              <w:rPr>
                <w:rFonts w:ascii="Times New Roman" w:hAnsi="Times New Roman" w:cs="Times New Roman"/>
                <w:sz w:val="8"/>
                <w:szCs w:val="26"/>
              </w:rPr>
            </w:pPr>
          </w:p>
          <w:p w:rsidR="00563ABF" w:rsidRPr="00563ABF" w:rsidRDefault="00563ABF" w:rsidP="00563A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3ABF">
              <w:rPr>
                <w:rFonts w:ascii="Times New Roman" w:hAnsi="Times New Roman" w:cs="Times New Roman"/>
                <w:sz w:val="26"/>
                <w:szCs w:val="26"/>
              </w:rPr>
              <w:t>9.00-9.30</w:t>
            </w:r>
          </w:p>
        </w:tc>
        <w:tc>
          <w:tcPr>
            <w:tcW w:w="4174" w:type="pct"/>
            <w:vAlign w:val="center"/>
          </w:tcPr>
          <w:p w:rsidR="00563ABF" w:rsidRPr="00563ABF" w:rsidRDefault="00563ABF" w:rsidP="00563AB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63ABF">
              <w:rPr>
                <w:rFonts w:ascii="Times New Roman" w:hAnsi="Times New Roman" w:cs="Times New Roman"/>
                <w:sz w:val="26"/>
                <w:szCs w:val="26"/>
              </w:rPr>
              <w:t xml:space="preserve">Регистрация </w:t>
            </w:r>
            <w:r w:rsidRPr="00563A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участников и наставников</w:t>
            </w:r>
            <w:r w:rsidR="00E071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кофе - брейк</w:t>
            </w:r>
          </w:p>
        </w:tc>
      </w:tr>
      <w:tr w:rsidR="00563ABF" w:rsidRPr="00563ABF" w:rsidTr="00563ABF">
        <w:tc>
          <w:tcPr>
            <w:tcW w:w="826" w:type="pct"/>
            <w:vAlign w:val="center"/>
          </w:tcPr>
          <w:p w:rsidR="00563ABF" w:rsidRPr="00563ABF" w:rsidRDefault="00563ABF" w:rsidP="00563A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3ABF">
              <w:rPr>
                <w:rFonts w:ascii="Times New Roman" w:hAnsi="Times New Roman" w:cs="Times New Roman"/>
                <w:sz w:val="26"/>
                <w:szCs w:val="26"/>
              </w:rPr>
              <w:t>9.30-10.00</w:t>
            </w:r>
          </w:p>
        </w:tc>
        <w:tc>
          <w:tcPr>
            <w:tcW w:w="4174" w:type="pct"/>
          </w:tcPr>
          <w:p w:rsidR="00563ABF" w:rsidRPr="00563ABF" w:rsidRDefault="00E071B2" w:rsidP="00563A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563ABF" w:rsidRPr="00563ABF">
              <w:rPr>
                <w:rFonts w:ascii="Times New Roman" w:hAnsi="Times New Roman" w:cs="Times New Roman"/>
                <w:sz w:val="26"/>
                <w:szCs w:val="26"/>
              </w:rPr>
              <w:t>роведение вводного инструктажа по охране труда и технике безопасности на площадке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63ABF" w:rsidRPr="00563ABF" w:rsidRDefault="00563ABF" w:rsidP="00563AB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63AB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знакомство участника с рабочим местом: </w:t>
            </w:r>
          </w:p>
          <w:p w:rsidR="00563ABF" w:rsidRPr="00563ABF" w:rsidRDefault="00563ABF" w:rsidP="00563AB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63ABF">
              <w:rPr>
                <w:rFonts w:ascii="Times New Roman" w:hAnsi="Times New Roman" w:cs="Times New Roman"/>
                <w:sz w:val="26"/>
                <w:szCs w:val="26"/>
              </w:rPr>
              <w:t>подключение и проверка оргтехники, жеребьевка;</w:t>
            </w:r>
          </w:p>
          <w:p w:rsidR="00563ABF" w:rsidRPr="00563ABF" w:rsidRDefault="00563ABF" w:rsidP="00563AB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63ABF">
              <w:rPr>
                <w:rFonts w:ascii="Times New Roman" w:hAnsi="Times New Roman" w:cs="Times New Roman"/>
                <w:sz w:val="26"/>
                <w:szCs w:val="26"/>
              </w:rPr>
              <w:t>подписание протоколов участниками;</w:t>
            </w:r>
          </w:p>
          <w:p w:rsidR="00563ABF" w:rsidRPr="00563ABF" w:rsidRDefault="00563ABF" w:rsidP="00563AB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63ABF">
              <w:rPr>
                <w:rFonts w:ascii="Times New Roman" w:hAnsi="Times New Roman" w:cs="Times New Roman"/>
                <w:sz w:val="26"/>
                <w:szCs w:val="26"/>
              </w:rPr>
              <w:t>проверка качества подключения оборудования площадки, рабочего места участника</w:t>
            </w:r>
            <w:r w:rsidR="00E071B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63ABF" w:rsidRPr="00563ABF" w:rsidRDefault="00563ABF" w:rsidP="00563AB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63ABF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объявление конкурсного задания. </w:t>
            </w:r>
          </w:p>
        </w:tc>
      </w:tr>
      <w:tr w:rsidR="00563ABF" w:rsidRPr="00563ABF" w:rsidTr="00563ABF">
        <w:tc>
          <w:tcPr>
            <w:tcW w:w="826" w:type="pct"/>
            <w:vAlign w:val="center"/>
          </w:tcPr>
          <w:p w:rsidR="00563ABF" w:rsidRPr="00563ABF" w:rsidRDefault="00563ABF" w:rsidP="00563A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3ABF">
              <w:rPr>
                <w:rFonts w:ascii="Times New Roman" w:hAnsi="Times New Roman" w:cs="Times New Roman"/>
                <w:sz w:val="26"/>
                <w:szCs w:val="26"/>
              </w:rPr>
              <w:t>10.00-11.30</w:t>
            </w:r>
          </w:p>
        </w:tc>
        <w:tc>
          <w:tcPr>
            <w:tcW w:w="4174" w:type="pct"/>
          </w:tcPr>
          <w:p w:rsidR="00563ABF" w:rsidRPr="00563ABF" w:rsidRDefault="00563ABF" w:rsidP="00563A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3ABF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конкурсного задания: </w:t>
            </w:r>
          </w:p>
          <w:p w:rsidR="00563ABF" w:rsidRPr="00563ABF" w:rsidRDefault="00563ABF" w:rsidP="00563AB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63ABF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bidi="ru-RU"/>
              </w:rPr>
              <w:t>Разработка конспекта и проведение фрагмента урока/занятия</w:t>
            </w:r>
          </w:p>
        </w:tc>
      </w:tr>
      <w:tr w:rsidR="00563ABF" w:rsidRPr="00563ABF" w:rsidTr="00563ABF">
        <w:tc>
          <w:tcPr>
            <w:tcW w:w="826" w:type="pct"/>
            <w:vAlign w:val="center"/>
          </w:tcPr>
          <w:p w:rsidR="00563ABF" w:rsidRPr="00563ABF" w:rsidRDefault="00563ABF" w:rsidP="00563A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3ABF">
              <w:rPr>
                <w:rFonts w:ascii="Times New Roman" w:hAnsi="Times New Roman" w:cs="Times New Roman"/>
                <w:sz w:val="26"/>
                <w:szCs w:val="26"/>
              </w:rPr>
              <w:t>11.30-12.30</w:t>
            </w:r>
          </w:p>
        </w:tc>
        <w:tc>
          <w:tcPr>
            <w:tcW w:w="4174" w:type="pct"/>
          </w:tcPr>
          <w:p w:rsidR="00563ABF" w:rsidRPr="00563ABF" w:rsidRDefault="00563ABF" w:rsidP="00563A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3ABF">
              <w:rPr>
                <w:rFonts w:ascii="Times New Roman" w:hAnsi="Times New Roman" w:cs="Times New Roman"/>
                <w:sz w:val="26"/>
                <w:szCs w:val="26"/>
              </w:rPr>
              <w:t>Представление конкурсного задания</w:t>
            </w:r>
          </w:p>
        </w:tc>
      </w:tr>
      <w:tr w:rsidR="00E071B2" w:rsidRPr="00563ABF" w:rsidTr="00563ABF">
        <w:tc>
          <w:tcPr>
            <w:tcW w:w="826" w:type="pct"/>
            <w:vAlign w:val="center"/>
          </w:tcPr>
          <w:p w:rsidR="00E071B2" w:rsidRPr="00563ABF" w:rsidRDefault="00E071B2" w:rsidP="00FF45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3ABF">
              <w:rPr>
                <w:rFonts w:ascii="Times New Roman" w:hAnsi="Times New Roman" w:cs="Times New Roman"/>
                <w:sz w:val="26"/>
                <w:szCs w:val="26"/>
              </w:rPr>
              <w:t>12.30-13.00</w:t>
            </w:r>
          </w:p>
        </w:tc>
        <w:tc>
          <w:tcPr>
            <w:tcW w:w="4174" w:type="pct"/>
          </w:tcPr>
          <w:p w:rsidR="00E071B2" w:rsidRPr="00563ABF" w:rsidRDefault="00E071B2" w:rsidP="00FF45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3ABF">
              <w:rPr>
                <w:rFonts w:ascii="Times New Roman" w:hAnsi="Times New Roman" w:cs="Times New Roman"/>
                <w:sz w:val="26"/>
                <w:szCs w:val="26"/>
              </w:rPr>
              <w:t xml:space="preserve">Обед </w:t>
            </w:r>
          </w:p>
        </w:tc>
      </w:tr>
      <w:tr w:rsidR="00E071B2" w:rsidRPr="00563ABF" w:rsidTr="00563ABF">
        <w:tc>
          <w:tcPr>
            <w:tcW w:w="826" w:type="pct"/>
            <w:vAlign w:val="center"/>
          </w:tcPr>
          <w:p w:rsidR="00E071B2" w:rsidRPr="00563ABF" w:rsidRDefault="00E071B2" w:rsidP="00563A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13.00-14.00</w:t>
            </w:r>
          </w:p>
        </w:tc>
        <w:tc>
          <w:tcPr>
            <w:tcW w:w="4174" w:type="pct"/>
          </w:tcPr>
          <w:p w:rsidR="00E071B2" w:rsidRPr="00563ABF" w:rsidRDefault="00E071B2" w:rsidP="00563A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Трансфер на площадку проведения Деловой программы</w:t>
            </w:r>
          </w:p>
        </w:tc>
      </w:tr>
      <w:tr w:rsidR="00E071B2" w:rsidRPr="00563ABF" w:rsidTr="00563ABF">
        <w:tc>
          <w:tcPr>
            <w:tcW w:w="826" w:type="pct"/>
            <w:vAlign w:val="center"/>
          </w:tcPr>
          <w:p w:rsidR="00E071B2" w:rsidRPr="00563ABF" w:rsidRDefault="00E071B2" w:rsidP="00563A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14.00- 16.00</w:t>
            </w:r>
          </w:p>
        </w:tc>
        <w:tc>
          <w:tcPr>
            <w:tcW w:w="4174" w:type="pct"/>
          </w:tcPr>
          <w:p w:rsidR="00E071B2" w:rsidRPr="00563ABF" w:rsidRDefault="00E071B2" w:rsidP="00563A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E071B2">
              <w:rPr>
                <w:rFonts w:ascii="Times New Roman" w:hAnsi="Times New Roman" w:cs="Times New Roman"/>
                <w:sz w:val="26"/>
                <w:szCs w:val="26"/>
              </w:rPr>
              <w:t>правленчес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кий практикум от Лидеров России</w:t>
            </w:r>
            <w:bookmarkStart w:id="0" w:name="_GoBack"/>
            <w:bookmarkEnd w:id="0"/>
          </w:p>
        </w:tc>
      </w:tr>
      <w:tr w:rsidR="00E071B2" w:rsidRPr="00563ABF" w:rsidTr="00563ABF">
        <w:tc>
          <w:tcPr>
            <w:tcW w:w="826" w:type="pct"/>
            <w:vAlign w:val="center"/>
          </w:tcPr>
          <w:p w:rsidR="00E071B2" w:rsidRDefault="00E071B2" w:rsidP="00563A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16.00-16.30</w:t>
            </w:r>
          </w:p>
        </w:tc>
        <w:tc>
          <w:tcPr>
            <w:tcW w:w="4174" w:type="pct"/>
          </w:tcPr>
          <w:p w:rsidR="00E071B2" w:rsidRPr="00E071B2" w:rsidRDefault="00E071B2" w:rsidP="00563A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Подведение итогов  Педагогической олимпиады 2024</w:t>
            </w:r>
          </w:p>
        </w:tc>
      </w:tr>
    </w:tbl>
    <w:p w:rsidR="0027600D" w:rsidRDefault="0027600D"/>
    <w:sectPr w:rsidR="00276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E1449"/>
    <w:multiLevelType w:val="hybridMultilevel"/>
    <w:tmpl w:val="EC3E870A"/>
    <w:lvl w:ilvl="0" w:tplc="0226E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528"/>
    <w:rsid w:val="0027600D"/>
    <w:rsid w:val="00563ABF"/>
    <w:rsid w:val="00646528"/>
    <w:rsid w:val="00E0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63ABF"/>
    <w:pPr>
      <w:spacing w:after="0" w:line="240" w:lineRule="auto"/>
    </w:pPr>
    <w:rPr>
      <w:rFonts w:eastAsia="SimSu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63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63ABF"/>
    <w:pPr>
      <w:spacing w:after="0" w:line="240" w:lineRule="auto"/>
    </w:pPr>
    <w:rPr>
      <w:rFonts w:eastAsia="SimSu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63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ResursCentr</dc:creator>
  <cp:keywords/>
  <dc:description/>
  <cp:lastModifiedBy>ResursCentr</cp:lastModifiedBy>
  <cp:revision>3</cp:revision>
  <dcterms:created xsi:type="dcterms:W3CDTF">2024-05-13T09:14:00Z</dcterms:created>
  <dcterms:modified xsi:type="dcterms:W3CDTF">2024-05-13T09:26:00Z</dcterms:modified>
</cp:coreProperties>
</file>