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09F52" w14:textId="7B0CC1D6" w:rsidR="00996224" w:rsidRPr="00996224" w:rsidRDefault="00996224" w:rsidP="00996224">
      <w:pPr>
        <w:pStyle w:val="a6"/>
        <w:tabs>
          <w:tab w:val="left" w:pos="426"/>
        </w:tabs>
        <w:ind w:left="0"/>
        <w:rPr>
          <w:b/>
          <w:bCs/>
          <w:i/>
          <w:sz w:val="26"/>
          <w:szCs w:val="26"/>
        </w:rPr>
      </w:pPr>
      <w:r w:rsidRPr="00996224">
        <w:rPr>
          <w:b/>
          <w:bCs/>
          <w:i/>
          <w:sz w:val="26"/>
          <w:szCs w:val="26"/>
        </w:rPr>
        <w:t>ОБРАЗЕЦ</w:t>
      </w:r>
    </w:p>
    <w:p w14:paraId="0DAF7286" w14:textId="77777777" w:rsidR="006A2EBA" w:rsidRDefault="006A2EBA" w:rsidP="00E0136D">
      <w:pPr>
        <w:pStyle w:val="a6"/>
        <w:tabs>
          <w:tab w:val="left" w:pos="426"/>
        </w:tabs>
        <w:ind w:left="0"/>
        <w:jc w:val="center"/>
        <w:rPr>
          <w:b/>
          <w:bCs/>
          <w:sz w:val="26"/>
          <w:szCs w:val="26"/>
        </w:rPr>
      </w:pPr>
      <w:r w:rsidRPr="00864C82">
        <w:rPr>
          <w:b/>
          <w:bCs/>
          <w:sz w:val="26"/>
          <w:szCs w:val="26"/>
        </w:rPr>
        <w:t xml:space="preserve">ДОГОВОР </w:t>
      </w:r>
    </w:p>
    <w:p w14:paraId="1EC93588" w14:textId="77777777" w:rsidR="006A2EBA" w:rsidRPr="00864C82" w:rsidRDefault="006A2EBA" w:rsidP="00E0136D">
      <w:pPr>
        <w:pStyle w:val="a6"/>
        <w:tabs>
          <w:tab w:val="left" w:pos="426"/>
        </w:tabs>
        <w:ind w:left="0"/>
        <w:jc w:val="center"/>
        <w:rPr>
          <w:b/>
          <w:bCs/>
          <w:sz w:val="26"/>
          <w:szCs w:val="26"/>
        </w:rPr>
      </w:pPr>
      <w:r w:rsidRPr="00864C82">
        <w:rPr>
          <w:b/>
          <w:bCs/>
          <w:sz w:val="26"/>
          <w:szCs w:val="26"/>
        </w:rPr>
        <w:t>НА ПРОХОЖДЕНИЕ ЛЕТНЕЙ ПЕДАГОГИЧЕСКОЙ ПРАКТИКИ</w:t>
      </w:r>
    </w:p>
    <w:p w14:paraId="28175463" w14:textId="77777777" w:rsidR="006A2EBA" w:rsidRPr="00864C82" w:rsidRDefault="006A2EBA" w:rsidP="00F56521">
      <w:pPr>
        <w:tabs>
          <w:tab w:val="left" w:pos="426"/>
        </w:tabs>
        <w:rPr>
          <w:sz w:val="26"/>
          <w:szCs w:val="26"/>
        </w:rPr>
      </w:pPr>
    </w:p>
    <w:p w14:paraId="220D135D" w14:textId="2F4C660B" w:rsidR="006A2EBA" w:rsidRPr="005269F6" w:rsidRDefault="006A2EBA" w:rsidP="005269F6">
      <w:pPr>
        <w:ind w:right="-369"/>
        <w:rPr>
          <w:sz w:val="28"/>
          <w:szCs w:val="28"/>
        </w:rPr>
      </w:pPr>
      <w:r w:rsidRPr="005269F6">
        <w:rPr>
          <w:sz w:val="28"/>
          <w:szCs w:val="28"/>
        </w:rPr>
        <w:t>г. Екатеринбург</w:t>
      </w:r>
      <w:r w:rsidRPr="005269F6">
        <w:rPr>
          <w:sz w:val="28"/>
          <w:szCs w:val="28"/>
        </w:rPr>
        <w:tab/>
      </w:r>
      <w:r w:rsidRPr="005269F6">
        <w:rPr>
          <w:sz w:val="28"/>
          <w:szCs w:val="28"/>
        </w:rPr>
        <w:tab/>
      </w:r>
      <w:r w:rsidRPr="005269F6">
        <w:rPr>
          <w:sz w:val="28"/>
          <w:szCs w:val="28"/>
        </w:rPr>
        <w:tab/>
      </w:r>
      <w:r w:rsidRPr="005269F6">
        <w:rPr>
          <w:sz w:val="28"/>
          <w:szCs w:val="28"/>
        </w:rPr>
        <w:tab/>
      </w:r>
      <w:r w:rsidR="005269F6">
        <w:rPr>
          <w:sz w:val="28"/>
          <w:szCs w:val="28"/>
        </w:rPr>
        <w:t xml:space="preserve">  </w:t>
      </w:r>
      <w:r w:rsidR="005269F6" w:rsidRPr="005269F6">
        <w:rPr>
          <w:sz w:val="28"/>
          <w:szCs w:val="28"/>
        </w:rPr>
        <w:t xml:space="preserve">       </w:t>
      </w:r>
      <w:r w:rsidRPr="005269F6">
        <w:rPr>
          <w:sz w:val="28"/>
          <w:szCs w:val="28"/>
        </w:rPr>
        <w:t>«</w:t>
      </w:r>
      <w:r w:rsidR="005269F6" w:rsidRPr="005269F6">
        <w:rPr>
          <w:sz w:val="28"/>
          <w:szCs w:val="28"/>
        </w:rPr>
        <w:t>____</w:t>
      </w:r>
      <w:r w:rsidRPr="005269F6">
        <w:rPr>
          <w:sz w:val="28"/>
          <w:szCs w:val="28"/>
        </w:rPr>
        <w:t xml:space="preserve">» </w:t>
      </w:r>
      <w:r w:rsidR="005269F6" w:rsidRPr="005269F6">
        <w:rPr>
          <w:sz w:val="28"/>
          <w:szCs w:val="28"/>
        </w:rPr>
        <w:t>_______________</w:t>
      </w:r>
      <w:r w:rsidRPr="005269F6">
        <w:rPr>
          <w:sz w:val="28"/>
          <w:szCs w:val="28"/>
        </w:rPr>
        <w:t xml:space="preserve"> 202</w:t>
      </w:r>
      <w:r w:rsidR="00996224">
        <w:rPr>
          <w:sz w:val="28"/>
          <w:szCs w:val="28"/>
        </w:rPr>
        <w:t>____</w:t>
      </w:r>
      <w:r w:rsidRPr="005269F6">
        <w:rPr>
          <w:sz w:val="28"/>
          <w:szCs w:val="28"/>
        </w:rPr>
        <w:t xml:space="preserve"> г.</w:t>
      </w:r>
    </w:p>
    <w:p w14:paraId="6AAC8F81" w14:textId="77777777" w:rsidR="006A2EBA" w:rsidRPr="005269F6" w:rsidRDefault="006A2EBA" w:rsidP="005269F6">
      <w:pPr>
        <w:ind w:right="-369"/>
        <w:rPr>
          <w:sz w:val="28"/>
          <w:szCs w:val="28"/>
        </w:rPr>
      </w:pPr>
    </w:p>
    <w:p w14:paraId="790A34F5" w14:textId="731D84F6" w:rsidR="006A2EBA" w:rsidRPr="005269F6" w:rsidRDefault="006A2EBA" w:rsidP="005269F6">
      <w:pPr>
        <w:ind w:right="-369" w:firstLine="708"/>
        <w:jc w:val="both"/>
        <w:rPr>
          <w:sz w:val="28"/>
          <w:szCs w:val="28"/>
        </w:rPr>
      </w:pPr>
      <w:r w:rsidRPr="005269F6">
        <w:rPr>
          <w:sz w:val="28"/>
          <w:szCs w:val="28"/>
        </w:rPr>
        <w:t>Государственное бюджетное учреждение Свердловской области «Детский оздоровительный центр «Юность Урала», именуемое в дальнейшем «ГБУ Центр «Юность Урала</w:t>
      </w:r>
      <w:r w:rsidR="00996224">
        <w:rPr>
          <w:sz w:val="28"/>
          <w:szCs w:val="28"/>
        </w:rPr>
        <w:t xml:space="preserve">», в лице директора Бушлановой </w:t>
      </w:r>
      <w:r w:rsidRPr="005269F6">
        <w:rPr>
          <w:sz w:val="28"/>
          <w:szCs w:val="28"/>
        </w:rPr>
        <w:t xml:space="preserve">Ольги Владимировны, действующей на основании Устава, с одной стороны, и </w:t>
      </w:r>
      <w:r w:rsidR="00253757" w:rsidRPr="00253757">
        <w:rPr>
          <w:sz w:val="28"/>
          <w:szCs w:val="28"/>
        </w:rPr>
        <w:t>Государственное автономное профессиональное образовательное учреждение  Свердловской области «Свердловский областной педагогический колледж»</w:t>
      </w:r>
      <w:r w:rsidRPr="005269F6">
        <w:rPr>
          <w:sz w:val="28"/>
          <w:szCs w:val="28"/>
        </w:rPr>
        <w:t xml:space="preserve">, именуемое в дальнейшем «Колледж», </w:t>
      </w:r>
      <w:r w:rsidR="00253757">
        <w:rPr>
          <w:sz w:val="28"/>
          <w:szCs w:val="28"/>
        </w:rPr>
        <w:t xml:space="preserve">в </w:t>
      </w:r>
      <w:r w:rsidR="00253757" w:rsidRPr="00253757">
        <w:rPr>
          <w:sz w:val="28"/>
          <w:szCs w:val="28"/>
        </w:rPr>
        <w:t xml:space="preserve">лице директора Симоновой Татьяны Сергеевны, </w:t>
      </w:r>
      <w:r w:rsidR="00253757">
        <w:rPr>
          <w:sz w:val="28"/>
          <w:szCs w:val="28"/>
        </w:rPr>
        <w:t>действующей на основании Устава</w:t>
      </w:r>
      <w:r w:rsidRPr="00253757">
        <w:rPr>
          <w:sz w:val="28"/>
          <w:szCs w:val="28"/>
        </w:rPr>
        <w:t>,</w:t>
      </w:r>
      <w:r w:rsidRPr="005269F6">
        <w:rPr>
          <w:sz w:val="28"/>
          <w:szCs w:val="28"/>
        </w:rPr>
        <w:t xml:space="preserve"> с другой стороны, вместе именуемые Стороны, заключили настоящий договор о нижеследующем:</w:t>
      </w:r>
    </w:p>
    <w:p w14:paraId="179E86D4" w14:textId="77777777" w:rsidR="006A2EBA" w:rsidRPr="005269F6" w:rsidRDefault="006A2EBA" w:rsidP="005269F6">
      <w:pPr>
        <w:ind w:right="-369"/>
        <w:rPr>
          <w:sz w:val="28"/>
          <w:szCs w:val="28"/>
        </w:rPr>
      </w:pPr>
    </w:p>
    <w:p w14:paraId="37A7352E" w14:textId="77777777" w:rsidR="006A2EBA" w:rsidRPr="005269F6" w:rsidRDefault="006A2EBA" w:rsidP="005269F6">
      <w:pPr>
        <w:pStyle w:val="a6"/>
        <w:numPr>
          <w:ilvl w:val="0"/>
          <w:numId w:val="12"/>
        </w:numPr>
        <w:ind w:right="-369"/>
        <w:jc w:val="center"/>
        <w:rPr>
          <w:b/>
          <w:sz w:val="28"/>
          <w:szCs w:val="28"/>
        </w:rPr>
      </w:pPr>
      <w:r w:rsidRPr="005269F6">
        <w:rPr>
          <w:b/>
          <w:sz w:val="28"/>
          <w:szCs w:val="28"/>
        </w:rPr>
        <w:t>ПРЕДМЕТ ДОГОВОРА</w:t>
      </w:r>
    </w:p>
    <w:p w14:paraId="24AFE819" w14:textId="3974F8BC" w:rsidR="006A2EBA" w:rsidRPr="005269F6" w:rsidRDefault="006A2EBA" w:rsidP="005269F6">
      <w:pPr>
        <w:ind w:right="-369"/>
        <w:jc w:val="both"/>
        <w:rPr>
          <w:sz w:val="28"/>
          <w:szCs w:val="28"/>
        </w:rPr>
      </w:pPr>
      <w:r w:rsidRPr="005269F6">
        <w:rPr>
          <w:sz w:val="28"/>
          <w:szCs w:val="28"/>
        </w:rPr>
        <w:t xml:space="preserve">1.1. Предметом настоящего договора является прохождение педагогической практики студентами Колледжа и </w:t>
      </w:r>
      <w:r w:rsidR="00600119" w:rsidRPr="005269F6">
        <w:rPr>
          <w:sz w:val="28"/>
          <w:szCs w:val="28"/>
        </w:rPr>
        <w:t>обеспечение летн</w:t>
      </w:r>
      <w:r w:rsidR="00600119">
        <w:rPr>
          <w:sz w:val="28"/>
          <w:szCs w:val="28"/>
        </w:rPr>
        <w:t>его отдыха и оздоровления детей</w:t>
      </w:r>
      <w:r w:rsidRPr="005269F6">
        <w:rPr>
          <w:sz w:val="28"/>
          <w:szCs w:val="28"/>
        </w:rPr>
        <w:t xml:space="preserve"> и подростков в загородных оздоровительных лагерях (филиалах ГБУ Центр «Юность Урала») в 202</w:t>
      </w:r>
      <w:r w:rsidR="00600119">
        <w:rPr>
          <w:sz w:val="28"/>
          <w:szCs w:val="28"/>
        </w:rPr>
        <w:t>2</w:t>
      </w:r>
      <w:r w:rsidRPr="005269F6">
        <w:rPr>
          <w:sz w:val="28"/>
          <w:szCs w:val="28"/>
        </w:rPr>
        <w:t xml:space="preserve"> году.</w:t>
      </w:r>
    </w:p>
    <w:p w14:paraId="0B67DE61" w14:textId="77777777" w:rsidR="006A2EBA" w:rsidRPr="005269F6" w:rsidRDefault="006A2EBA" w:rsidP="005269F6">
      <w:pPr>
        <w:ind w:right="-369"/>
        <w:jc w:val="both"/>
        <w:rPr>
          <w:sz w:val="28"/>
          <w:szCs w:val="28"/>
        </w:rPr>
      </w:pPr>
    </w:p>
    <w:p w14:paraId="2ACAD3CE" w14:textId="77777777" w:rsidR="006A2EBA" w:rsidRPr="005269F6" w:rsidRDefault="006A2EBA" w:rsidP="005269F6">
      <w:pPr>
        <w:pStyle w:val="a6"/>
        <w:numPr>
          <w:ilvl w:val="0"/>
          <w:numId w:val="12"/>
        </w:numPr>
        <w:ind w:right="-369"/>
        <w:jc w:val="center"/>
        <w:rPr>
          <w:b/>
          <w:sz w:val="28"/>
          <w:szCs w:val="28"/>
        </w:rPr>
      </w:pPr>
      <w:r w:rsidRPr="005269F6">
        <w:rPr>
          <w:b/>
          <w:sz w:val="28"/>
          <w:szCs w:val="28"/>
        </w:rPr>
        <w:t>ОБЯЗАТЕЛЬСТВА СТОРОН</w:t>
      </w:r>
    </w:p>
    <w:p w14:paraId="422C51E3" w14:textId="77777777" w:rsidR="006A2EBA" w:rsidRPr="005269F6" w:rsidRDefault="006A2EBA" w:rsidP="005269F6">
      <w:pPr>
        <w:ind w:right="-369" w:firstLine="708"/>
        <w:jc w:val="both"/>
        <w:rPr>
          <w:b/>
          <w:sz w:val="28"/>
          <w:szCs w:val="28"/>
        </w:rPr>
      </w:pPr>
      <w:r w:rsidRPr="005269F6">
        <w:rPr>
          <w:b/>
          <w:sz w:val="28"/>
          <w:szCs w:val="28"/>
        </w:rPr>
        <w:t>2.1. Колледж обязуется:</w:t>
      </w:r>
    </w:p>
    <w:p w14:paraId="394E5951" w14:textId="77777777" w:rsidR="006A2EBA" w:rsidRPr="005269F6" w:rsidRDefault="006A2EBA" w:rsidP="005269F6">
      <w:pPr>
        <w:pStyle w:val="a6"/>
        <w:numPr>
          <w:ilvl w:val="2"/>
          <w:numId w:val="12"/>
        </w:numPr>
        <w:tabs>
          <w:tab w:val="left" w:pos="851"/>
        </w:tabs>
        <w:ind w:left="0" w:right="-369" w:firstLine="0"/>
        <w:jc w:val="both"/>
        <w:rPr>
          <w:i/>
          <w:sz w:val="28"/>
          <w:szCs w:val="28"/>
        </w:rPr>
      </w:pPr>
      <w:r w:rsidRPr="005269F6">
        <w:rPr>
          <w:sz w:val="28"/>
          <w:szCs w:val="28"/>
        </w:rPr>
        <w:t xml:space="preserve">Направить в ЗОЛ студентов, прошедших соответствующую подготовку (инструктивно-методические сборы, семинары в рамках ОП колледжа) и/или имеющих сертификат вожатого для прохождения практики согласно следующему графику: </w:t>
      </w:r>
    </w:p>
    <w:p w14:paraId="0DC548D4" w14:textId="77777777" w:rsidR="006A2EBA" w:rsidRPr="005269F6" w:rsidRDefault="006A2EBA" w:rsidP="005269F6">
      <w:pPr>
        <w:ind w:right="-369"/>
        <w:jc w:val="both"/>
        <w:rPr>
          <w:i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487"/>
        <w:gridCol w:w="1878"/>
        <w:gridCol w:w="3118"/>
      </w:tblGrid>
      <w:tr w:rsidR="006A2EBA" w:rsidRPr="005269F6" w14:paraId="73CBCCAC" w14:textId="77777777" w:rsidTr="00600119">
        <w:tc>
          <w:tcPr>
            <w:tcW w:w="2406" w:type="dxa"/>
            <w:vMerge w:val="restart"/>
          </w:tcPr>
          <w:p w14:paraId="64879CAB" w14:textId="77777777" w:rsidR="006A2EBA" w:rsidRPr="005269F6" w:rsidRDefault="006A2EBA" w:rsidP="005269F6">
            <w:pPr>
              <w:ind w:right="-369"/>
              <w:jc w:val="center"/>
              <w:rPr>
                <w:sz w:val="28"/>
                <w:szCs w:val="28"/>
              </w:rPr>
            </w:pPr>
            <w:r w:rsidRPr="005269F6">
              <w:rPr>
                <w:sz w:val="28"/>
                <w:szCs w:val="28"/>
              </w:rPr>
              <w:t xml:space="preserve">Название </w:t>
            </w:r>
          </w:p>
          <w:p w14:paraId="41923A0B" w14:textId="77777777" w:rsidR="006A2EBA" w:rsidRPr="005269F6" w:rsidRDefault="006A2EBA" w:rsidP="005269F6">
            <w:pPr>
              <w:ind w:right="-369"/>
              <w:jc w:val="center"/>
              <w:rPr>
                <w:sz w:val="28"/>
                <w:szCs w:val="28"/>
              </w:rPr>
            </w:pPr>
            <w:r w:rsidRPr="005269F6">
              <w:rPr>
                <w:sz w:val="28"/>
                <w:szCs w:val="28"/>
              </w:rPr>
              <w:t>ЗОЛ</w:t>
            </w:r>
          </w:p>
          <w:p w14:paraId="21C97D62" w14:textId="77777777" w:rsidR="006A2EBA" w:rsidRPr="005269F6" w:rsidRDefault="006A2EBA" w:rsidP="005269F6">
            <w:pPr>
              <w:ind w:right="-369"/>
              <w:jc w:val="center"/>
              <w:rPr>
                <w:sz w:val="28"/>
                <w:szCs w:val="28"/>
              </w:rPr>
            </w:pPr>
            <w:r w:rsidRPr="005269F6">
              <w:rPr>
                <w:sz w:val="28"/>
                <w:szCs w:val="28"/>
              </w:rPr>
              <w:t>«Дружба»</w:t>
            </w:r>
          </w:p>
        </w:tc>
        <w:tc>
          <w:tcPr>
            <w:tcW w:w="2487" w:type="dxa"/>
          </w:tcPr>
          <w:p w14:paraId="49DBD3B8" w14:textId="77777777" w:rsidR="006A2EBA" w:rsidRPr="005269F6" w:rsidRDefault="006A2EBA" w:rsidP="005269F6">
            <w:pPr>
              <w:ind w:right="-369"/>
              <w:jc w:val="center"/>
              <w:rPr>
                <w:sz w:val="28"/>
                <w:szCs w:val="28"/>
              </w:rPr>
            </w:pPr>
            <w:r w:rsidRPr="005269F6">
              <w:rPr>
                <w:sz w:val="28"/>
                <w:szCs w:val="28"/>
              </w:rPr>
              <w:t>Смена</w:t>
            </w:r>
          </w:p>
        </w:tc>
        <w:tc>
          <w:tcPr>
            <w:tcW w:w="1878" w:type="dxa"/>
          </w:tcPr>
          <w:p w14:paraId="11561FC0" w14:textId="77777777" w:rsidR="006A2EBA" w:rsidRPr="005269F6" w:rsidRDefault="006A2EBA" w:rsidP="005269F6">
            <w:pPr>
              <w:ind w:right="-369"/>
              <w:jc w:val="center"/>
              <w:rPr>
                <w:sz w:val="28"/>
                <w:szCs w:val="28"/>
              </w:rPr>
            </w:pPr>
            <w:r w:rsidRPr="005269F6">
              <w:rPr>
                <w:sz w:val="28"/>
                <w:szCs w:val="28"/>
              </w:rPr>
              <w:t>Количество студентов</w:t>
            </w:r>
          </w:p>
        </w:tc>
        <w:tc>
          <w:tcPr>
            <w:tcW w:w="3118" w:type="dxa"/>
          </w:tcPr>
          <w:p w14:paraId="300CBD6D" w14:textId="77777777" w:rsidR="006A2EBA" w:rsidRPr="005269F6" w:rsidRDefault="006A2EBA" w:rsidP="005269F6">
            <w:pPr>
              <w:ind w:right="-369"/>
              <w:jc w:val="center"/>
              <w:rPr>
                <w:sz w:val="28"/>
                <w:szCs w:val="28"/>
              </w:rPr>
            </w:pPr>
            <w:r w:rsidRPr="005269F6">
              <w:rPr>
                <w:sz w:val="28"/>
                <w:szCs w:val="28"/>
              </w:rPr>
              <w:t xml:space="preserve">Дата заезда студентов-вожатых </w:t>
            </w:r>
          </w:p>
        </w:tc>
      </w:tr>
      <w:tr w:rsidR="006A2EBA" w:rsidRPr="005269F6" w14:paraId="5B014679" w14:textId="77777777" w:rsidTr="00600119">
        <w:tc>
          <w:tcPr>
            <w:tcW w:w="0" w:type="auto"/>
            <w:vMerge/>
            <w:vAlign w:val="center"/>
          </w:tcPr>
          <w:p w14:paraId="6C77C6A9" w14:textId="77777777" w:rsidR="006A2EBA" w:rsidRPr="005269F6" w:rsidRDefault="006A2EBA" w:rsidP="005269F6">
            <w:pPr>
              <w:ind w:right="-369"/>
              <w:rPr>
                <w:sz w:val="28"/>
                <w:szCs w:val="28"/>
              </w:rPr>
            </w:pPr>
          </w:p>
        </w:tc>
        <w:tc>
          <w:tcPr>
            <w:tcW w:w="2487" w:type="dxa"/>
          </w:tcPr>
          <w:p w14:paraId="4A0D3C0D" w14:textId="5FF27284" w:rsidR="006A2EBA" w:rsidRPr="005269F6" w:rsidRDefault="00253757" w:rsidP="005269F6">
            <w:pPr>
              <w:ind w:right="-3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78" w:type="dxa"/>
          </w:tcPr>
          <w:p w14:paraId="78C5A5E5" w14:textId="41BEAB38" w:rsidR="006A2EBA" w:rsidRPr="005269F6" w:rsidRDefault="00253757" w:rsidP="005269F6">
            <w:pPr>
              <w:ind w:right="-3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14:paraId="517A46F7" w14:textId="3EB23F2A" w:rsidR="006A2EBA" w:rsidRPr="005269F6" w:rsidRDefault="00253757" w:rsidP="00253757">
            <w:pPr>
              <w:ind w:right="-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253757">
              <w:rPr>
                <w:sz w:val="28"/>
                <w:szCs w:val="28"/>
              </w:rPr>
              <w:t>16.06</w:t>
            </w:r>
          </w:p>
        </w:tc>
      </w:tr>
    </w:tbl>
    <w:p w14:paraId="5AF97A81" w14:textId="77777777" w:rsidR="006A2EBA" w:rsidRPr="005269F6" w:rsidRDefault="006A2EBA" w:rsidP="005269F6">
      <w:pPr>
        <w:ind w:right="-369"/>
        <w:jc w:val="both"/>
        <w:rPr>
          <w:i/>
          <w:sz w:val="28"/>
          <w:szCs w:val="28"/>
        </w:rPr>
      </w:pPr>
      <w:r w:rsidRPr="005269F6">
        <w:rPr>
          <w:i/>
          <w:sz w:val="28"/>
          <w:szCs w:val="28"/>
        </w:rPr>
        <w:t xml:space="preserve">       </w:t>
      </w:r>
    </w:p>
    <w:p w14:paraId="2FDD8BF1" w14:textId="35566311" w:rsidR="006A2EBA" w:rsidRPr="007F1C9E" w:rsidRDefault="006A2EBA" w:rsidP="005269F6">
      <w:pPr>
        <w:pStyle w:val="a6"/>
        <w:numPr>
          <w:ilvl w:val="2"/>
          <w:numId w:val="12"/>
        </w:numPr>
        <w:tabs>
          <w:tab w:val="left" w:pos="851"/>
        </w:tabs>
        <w:ind w:left="0" w:right="-369" w:firstLine="0"/>
        <w:jc w:val="both"/>
        <w:rPr>
          <w:color w:val="000000"/>
          <w:sz w:val="28"/>
          <w:szCs w:val="28"/>
        </w:rPr>
      </w:pPr>
      <w:r w:rsidRPr="005269F6">
        <w:rPr>
          <w:sz w:val="28"/>
          <w:szCs w:val="28"/>
        </w:rPr>
        <w:t>Назначить руководителя практики, который устанавливает связь с ГБУ Центр «Юность Урала»</w:t>
      </w:r>
      <w:r w:rsidRPr="005269F6">
        <w:rPr>
          <w:color w:val="FF0000"/>
          <w:sz w:val="28"/>
          <w:szCs w:val="28"/>
        </w:rPr>
        <w:t xml:space="preserve"> </w:t>
      </w:r>
      <w:r w:rsidRPr="005269F6">
        <w:rPr>
          <w:sz w:val="28"/>
          <w:szCs w:val="28"/>
        </w:rPr>
        <w:t>(начальником отдела развития педагогических кадров, начальником филиала).</w:t>
      </w:r>
    </w:p>
    <w:p w14:paraId="490402BA" w14:textId="261F5D1B" w:rsidR="007F1C9E" w:rsidRPr="007F1C9E" w:rsidRDefault="007F1C9E" w:rsidP="007F1C9E">
      <w:pPr>
        <w:pStyle w:val="a6"/>
        <w:numPr>
          <w:ilvl w:val="2"/>
          <w:numId w:val="12"/>
        </w:numPr>
        <w:tabs>
          <w:tab w:val="left" w:pos="851"/>
        </w:tabs>
        <w:ind w:left="0" w:right="-369" w:firstLine="0"/>
        <w:jc w:val="both"/>
        <w:rPr>
          <w:color w:val="000000"/>
          <w:sz w:val="28"/>
          <w:szCs w:val="28"/>
        </w:rPr>
      </w:pPr>
      <w:r w:rsidRPr="007F1C9E">
        <w:rPr>
          <w:color w:val="000000"/>
          <w:sz w:val="28"/>
          <w:szCs w:val="28"/>
        </w:rPr>
        <w:t>Предоставить список студентов – вожатых, направленных в ЗОЛ для прохождения педагогической практики</w:t>
      </w:r>
      <w:r>
        <w:rPr>
          <w:color w:val="000000"/>
          <w:sz w:val="28"/>
          <w:szCs w:val="28"/>
        </w:rPr>
        <w:t>, чтобы до начала практики пройти обучение от ВДЦ «Океан» с получением сертификата.</w:t>
      </w:r>
    </w:p>
    <w:p w14:paraId="614E77A9" w14:textId="23CFD7DB" w:rsidR="006A2EBA" w:rsidRPr="005269F6" w:rsidRDefault="006A2EBA" w:rsidP="005269F6">
      <w:pPr>
        <w:pStyle w:val="a6"/>
        <w:numPr>
          <w:ilvl w:val="2"/>
          <w:numId w:val="12"/>
        </w:numPr>
        <w:tabs>
          <w:tab w:val="left" w:pos="851"/>
        </w:tabs>
        <w:ind w:left="0" w:right="-369" w:firstLine="0"/>
        <w:jc w:val="both"/>
        <w:rPr>
          <w:color w:val="000000"/>
          <w:sz w:val="28"/>
          <w:szCs w:val="28"/>
        </w:rPr>
      </w:pPr>
      <w:r w:rsidRPr="005269F6">
        <w:rPr>
          <w:color w:val="000000"/>
          <w:sz w:val="28"/>
          <w:szCs w:val="28"/>
        </w:rPr>
        <w:t xml:space="preserve">Предоставить </w:t>
      </w:r>
      <w:r w:rsidR="007F1C9E">
        <w:rPr>
          <w:color w:val="000000"/>
          <w:sz w:val="28"/>
          <w:szCs w:val="28"/>
        </w:rPr>
        <w:t xml:space="preserve">итоговый </w:t>
      </w:r>
      <w:r w:rsidRPr="005269F6">
        <w:rPr>
          <w:color w:val="000000"/>
          <w:sz w:val="28"/>
          <w:szCs w:val="28"/>
        </w:rPr>
        <w:t>список студентов – вожатых, направленных в ЗОЛ для прохождения педагогической практики</w:t>
      </w:r>
      <w:r w:rsidR="007F1C9E">
        <w:rPr>
          <w:color w:val="000000"/>
          <w:sz w:val="28"/>
          <w:szCs w:val="28"/>
        </w:rPr>
        <w:t xml:space="preserve"> и прошедших обучение от ВДЦ «Океан»,</w:t>
      </w:r>
      <w:r w:rsidRPr="005269F6">
        <w:rPr>
          <w:color w:val="000000"/>
          <w:sz w:val="28"/>
          <w:szCs w:val="28"/>
        </w:rPr>
        <w:t xml:space="preserve"> не позднее 20 дней до начала лагерной смены. Приложить копию приказа о направлении на практику.</w:t>
      </w:r>
    </w:p>
    <w:p w14:paraId="1A5189CE" w14:textId="4410F50E" w:rsidR="006A2EBA" w:rsidRPr="005269F6" w:rsidRDefault="006A2EBA" w:rsidP="005269F6">
      <w:pPr>
        <w:pStyle w:val="a6"/>
        <w:numPr>
          <w:ilvl w:val="2"/>
          <w:numId w:val="12"/>
        </w:numPr>
        <w:tabs>
          <w:tab w:val="left" w:pos="851"/>
        </w:tabs>
        <w:ind w:left="0" w:right="-369" w:firstLine="0"/>
        <w:jc w:val="both"/>
        <w:rPr>
          <w:i/>
          <w:sz w:val="28"/>
          <w:szCs w:val="28"/>
        </w:rPr>
      </w:pPr>
      <w:r w:rsidRPr="005269F6">
        <w:rPr>
          <w:sz w:val="28"/>
          <w:szCs w:val="28"/>
        </w:rPr>
        <w:lastRenderedPageBreak/>
        <w:t>Организовать, за счет средств ГБУ Центр «Юность Урала», прохождение предварительного медицинского осмотра (обследования), направленных для прохождения практики в сроки, согласованные с ГБУ Центр «Юность Урала».</w:t>
      </w:r>
    </w:p>
    <w:p w14:paraId="45205D88" w14:textId="77777777" w:rsidR="006A2EBA" w:rsidRPr="005269F6" w:rsidRDefault="006A2EBA" w:rsidP="005269F6">
      <w:pPr>
        <w:pStyle w:val="a6"/>
        <w:numPr>
          <w:ilvl w:val="2"/>
          <w:numId w:val="12"/>
        </w:numPr>
        <w:tabs>
          <w:tab w:val="left" w:pos="851"/>
        </w:tabs>
        <w:ind w:left="0" w:right="-369" w:firstLine="0"/>
        <w:jc w:val="both"/>
        <w:rPr>
          <w:i/>
          <w:sz w:val="28"/>
          <w:szCs w:val="28"/>
        </w:rPr>
      </w:pPr>
      <w:r w:rsidRPr="005269F6">
        <w:rPr>
          <w:sz w:val="28"/>
          <w:szCs w:val="28"/>
        </w:rPr>
        <w:t xml:space="preserve">Обеспечить контроль наличия у студентов документов для трудоустройства (Приложение 1). </w:t>
      </w:r>
    </w:p>
    <w:p w14:paraId="05B0FF01" w14:textId="1DBD460C" w:rsidR="006A2EBA" w:rsidRPr="005269F6" w:rsidRDefault="006A2EBA" w:rsidP="005269F6">
      <w:pPr>
        <w:pStyle w:val="a6"/>
        <w:numPr>
          <w:ilvl w:val="2"/>
          <w:numId w:val="12"/>
        </w:numPr>
        <w:tabs>
          <w:tab w:val="left" w:pos="851"/>
        </w:tabs>
        <w:ind w:left="0" w:right="-369" w:firstLine="0"/>
        <w:jc w:val="both"/>
        <w:rPr>
          <w:i/>
          <w:sz w:val="28"/>
          <w:szCs w:val="28"/>
        </w:rPr>
      </w:pPr>
      <w:r w:rsidRPr="005269F6">
        <w:rPr>
          <w:sz w:val="28"/>
          <w:szCs w:val="28"/>
        </w:rPr>
        <w:t>Обеспечить, в случае невозможности кого-либо из студентов явиться на работу или продолжить работу (болезнь, семейные обстоятельства), в течение 3 дней соответствующую замену студента с имеющимся результатом прохождения медицинского осмотра, предусмотренного нормативными актами медицинского осмотра.</w:t>
      </w:r>
    </w:p>
    <w:p w14:paraId="72337F9C" w14:textId="77777777" w:rsidR="006A2EBA" w:rsidRPr="005269F6" w:rsidRDefault="006A2EBA" w:rsidP="005269F6">
      <w:pPr>
        <w:pStyle w:val="a6"/>
        <w:ind w:left="0" w:right="-369"/>
        <w:jc w:val="both"/>
        <w:rPr>
          <w:sz w:val="28"/>
          <w:szCs w:val="28"/>
        </w:rPr>
      </w:pPr>
    </w:p>
    <w:p w14:paraId="3CB370FE" w14:textId="77777777" w:rsidR="006A2EBA" w:rsidRPr="005269F6" w:rsidRDefault="006A2EBA" w:rsidP="005269F6">
      <w:pPr>
        <w:ind w:right="-369" w:firstLine="708"/>
        <w:jc w:val="both"/>
        <w:rPr>
          <w:b/>
          <w:sz w:val="28"/>
          <w:szCs w:val="28"/>
        </w:rPr>
      </w:pPr>
      <w:r w:rsidRPr="005269F6">
        <w:rPr>
          <w:b/>
          <w:sz w:val="28"/>
          <w:szCs w:val="28"/>
        </w:rPr>
        <w:t>2.2. ГБУ Центр «Юность Урала» обязуется:</w:t>
      </w:r>
    </w:p>
    <w:p w14:paraId="4B029AB6" w14:textId="77777777" w:rsidR="006A2EBA" w:rsidRPr="005269F6" w:rsidRDefault="006A2EBA" w:rsidP="005269F6">
      <w:pPr>
        <w:tabs>
          <w:tab w:val="left" w:pos="851"/>
        </w:tabs>
        <w:spacing w:after="120"/>
        <w:ind w:right="-369" w:firstLine="851"/>
        <w:jc w:val="both"/>
        <w:rPr>
          <w:vanish/>
          <w:sz w:val="28"/>
          <w:szCs w:val="28"/>
        </w:rPr>
      </w:pPr>
    </w:p>
    <w:p w14:paraId="3DF61B2C" w14:textId="77777777" w:rsidR="006A2EBA" w:rsidRPr="005269F6" w:rsidRDefault="006A2EBA" w:rsidP="005269F6">
      <w:pPr>
        <w:pStyle w:val="a6"/>
        <w:numPr>
          <w:ilvl w:val="1"/>
          <w:numId w:val="17"/>
        </w:numPr>
        <w:tabs>
          <w:tab w:val="left" w:pos="851"/>
        </w:tabs>
        <w:spacing w:after="120"/>
        <w:ind w:right="-369"/>
        <w:jc w:val="both"/>
        <w:rPr>
          <w:vanish/>
          <w:sz w:val="28"/>
          <w:szCs w:val="28"/>
        </w:rPr>
      </w:pPr>
    </w:p>
    <w:p w14:paraId="257D45C5" w14:textId="77777777" w:rsidR="006A2EBA" w:rsidRPr="005269F6" w:rsidRDefault="006A2EBA" w:rsidP="005269F6">
      <w:pPr>
        <w:pStyle w:val="a6"/>
        <w:numPr>
          <w:ilvl w:val="1"/>
          <w:numId w:val="17"/>
        </w:numPr>
        <w:tabs>
          <w:tab w:val="left" w:pos="851"/>
        </w:tabs>
        <w:spacing w:after="120"/>
        <w:ind w:right="-369"/>
        <w:jc w:val="both"/>
        <w:rPr>
          <w:vanish/>
          <w:sz w:val="28"/>
          <w:szCs w:val="28"/>
        </w:rPr>
      </w:pPr>
    </w:p>
    <w:p w14:paraId="51EA67CA" w14:textId="77777777" w:rsidR="006A2EBA" w:rsidRPr="005269F6" w:rsidRDefault="006A2EBA" w:rsidP="005269F6">
      <w:pPr>
        <w:pStyle w:val="a6"/>
        <w:numPr>
          <w:ilvl w:val="0"/>
          <w:numId w:val="18"/>
        </w:numPr>
        <w:tabs>
          <w:tab w:val="left" w:pos="851"/>
        </w:tabs>
        <w:spacing w:after="120"/>
        <w:ind w:right="-369"/>
        <w:jc w:val="both"/>
        <w:rPr>
          <w:vanish/>
          <w:sz w:val="28"/>
          <w:szCs w:val="28"/>
        </w:rPr>
      </w:pPr>
    </w:p>
    <w:p w14:paraId="289C8654" w14:textId="77777777" w:rsidR="006A2EBA" w:rsidRPr="005269F6" w:rsidRDefault="006A2EBA" w:rsidP="005269F6">
      <w:pPr>
        <w:pStyle w:val="a6"/>
        <w:numPr>
          <w:ilvl w:val="0"/>
          <w:numId w:val="18"/>
        </w:numPr>
        <w:tabs>
          <w:tab w:val="left" w:pos="851"/>
        </w:tabs>
        <w:spacing w:after="120"/>
        <w:ind w:right="-369"/>
        <w:jc w:val="both"/>
        <w:rPr>
          <w:vanish/>
          <w:sz w:val="28"/>
          <w:szCs w:val="28"/>
        </w:rPr>
      </w:pPr>
    </w:p>
    <w:p w14:paraId="17DA051B" w14:textId="77777777" w:rsidR="006A2EBA" w:rsidRPr="005269F6" w:rsidRDefault="006A2EBA" w:rsidP="005269F6">
      <w:pPr>
        <w:pStyle w:val="a6"/>
        <w:numPr>
          <w:ilvl w:val="1"/>
          <w:numId w:val="18"/>
        </w:numPr>
        <w:tabs>
          <w:tab w:val="left" w:pos="851"/>
        </w:tabs>
        <w:spacing w:after="120"/>
        <w:ind w:right="-369"/>
        <w:jc w:val="both"/>
        <w:rPr>
          <w:vanish/>
          <w:sz w:val="28"/>
          <w:szCs w:val="28"/>
        </w:rPr>
      </w:pPr>
    </w:p>
    <w:p w14:paraId="2202A651" w14:textId="77777777" w:rsidR="006A2EBA" w:rsidRPr="005269F6" w:rsidRDefault="006A2EBA" w:rsidP="005269F6">
      <w:pPr>
        <w:pStyle w:val="a6"/>
        <w:numPr>
          <w:ilvl w:val="1"/>
          <w:numId w:val="18"/>
        </w:numPr>
        <w:tabs>
          <w:tab w:val="left" w:pos="851"/>
        </w:tabs>
        <w:spacing w:after="120"/>
        <w:ind w:right="-369"/>
        <w:jc w:val="both"/>
        <w:rPr>
          <w:vanish/>
          <w:sz w:val="28"/>
          <w:szCs w:val="28"/>
        </w:rPr>
      </w:pPr>
    </w:p>
    <w:p w14:paraId="5AB32C2B" w14:textId="77777777" w:rsidR="006A2EBA" w:rsidRPr="005269F6" w:rsidRDefault="006A2EBA" w:rsidP="005269F6">
      <w:pPr>
        <w:pStyle w:val="a6"/>
        <w:numPr>
          <w:ilvl w:val="0"/>
          <w:numId w:val="20"/>
        </w:numPr>
        <w:tabs>
          <w:tab w:val="left" w:pos="851"/>
        </w:tabs>
        <w:spacing w:after="120"/>
        <w:ind w:right="-369"/>
        <w:jc w:val="both"/>
        <w:rPr>
          <w:vanish/>
          <w:sz w:val="28"/>
          <w:szCs w:val="28"/>
        </w:rPr>
      </w:pPr>
    </w:p>
    <w:p w14:paraId="26B2570C" w14:textId="77777777" w:rsidR="006A2EBA" w:rsidRPr="005269F6" w:rsidRDefault="006A2EBA" w:rsidP="005269F6">
      <w:pPr>
        <w:pStyle w:val="a6"/>
        <w:numPr>
          <w:ilvl w:val="0"/>
          <w:numId w:val="20"/>
        </w:numPr>
        <w:tabs>
          <w:tab w:val="left" w:pos="851"/>
        </w:tabs>
        <w:spacing w:after="120"/>
        <w:ind w:right="-369"/>
        <w:jc w:val="both"/>
        <w:rPr>
          <w:vanish/>
          <w:sz w:val="28"/>
          <w:szCs w:val="28"/>
        </w:rPr>
      </w:pPr>
    </w:p>
    <w:p w14:paraId="22C230A4" w14:textId="77777777" w:rsidR="006A2EBA" w:rsidRPr="005269F6" w:rsidRDefault="006A2EBA" w:rsidP="005269F6">
      <w:pPr>
        <w:pStyle w:val="a6"/>
        <w:numPr>
          <w:ilvl w:val="1"/>
          <w:numId w:val="20"/>
        </w:numPr>
        <w:tabs>
          <w:tab w:val="left" w:pos="851"/>
        </w:tabs>
        <w:spacing w:after="120"/>
        <w:ind w:right="-369"/>
        <w:jc w:val="both"/>
        <w:rPr>
          <w:vanish/>
          <w:sz w:val="28"/>
          <w:szCs w:val="28"/>
        </w:rPr>
      </w:pPr>
    </w:p>
    <w:p w14:paraId="0ED0CFC9" w14:textId="77777777" w:rsidR="006A2EBA" w:rsidRPr="005269F6" w:rsidRDefault="006A2EBA" w:rsidP="005269F6">
      <w:pPr>
        <w:pStyle w:val="a6"/>
        <w:numPr>
          <w:ilvl w:val="1"/>
          <w:numId w:val="20"/>
        </w:numPr>
        <w:tabs>
          <w:tab w:val="left" w:pos="851"/>
        </w:tabs>
        <w:spacing w:after="120"/>
        <w:ind w:right="-369"/>
        <w:jc w:val="both"/>
        <w:rPr>
          <w:vanish/>
          <w:sz w:val="28"/>
          <w:szCs w:val="28"/>
        </w:rPr>
      </w:pPr>
    </w:p>
    <w:p w14:paraId="7BBFFB14" w14:textId="66C73E19" w:rsidR="006A2EBA" w:rsidRPr="005269F6" w:rsidRDefault="006A2EBA" w:rsidP="005269F6">
      <w:pPr>
        <w:pStyle w:val="a6"/>
        <w:numPr>
          <w:ilvl w:val="2"/>
          <w:numId w:val="20"/>
        </w:numPr>
        <w:tabs>
          <w:tab w:val="left" w:pos="851"/>
        </w:tabs>
        <w:spacing w:after="120"/>
        <w:ind w:left="0" w:right="-369" w:firstLine="0"/>
        <w:jc w:val="both"/>
        <w:rPr>
          <w:sz w:val="28"/>
          <w:szCs w:val="28"/>
        </w:rPr>
      </w:pPr>
      <w:r w:rsidRPr="005269F6">
        <w:rPr>
          <w:sz w:val="28"/>
          <w:szCs w:val="28"/>
        </w:rPr>
        <w:t>Оказать содействие в прохождении студентами медицинского осмотра (обследования), сообщить о месте и сроках прохождения медосмотра руководителю практики.</w:t>
      </w:r>
    </w:p>
    <w:p w14:paraId="0F101CCA" w14:textId="77777777" w:rsidR="006A2EBA" w:rsidRPr="005269F6" w:rsidRDefault="006A2EBA" w:rsidP="005269F6">
      <w:pPr>
        <w:pStyle w:val="a6"/>
        <w:numPr>
          <w:ilvl w:val="2"/>
          <w:numId w:val="20"/>
        </w:numPr>
        <w:tabs>
          <w:tab w:val="left" w:pos="851"/>
        </w:tabs>
        <w:spacing w:after="120"/>
        <w:ind w:left="0" w:right="-369" w:firstLine="0"/>
        <w:jc w:val="both"/>
        <w:rPr>
          <w:sz w:val="28"/>
          <w:szCs w:val="28"/>
        </w:rPr>
      </w:pPr>
      <w:r w:rsidRPr="005269F6">
        <w:rPr>
          <w:sz w:val="28"/>
          <w:szCs w:val="28"/>
        </w:rPr>
        <w:t>Принять на работу студентов, достигших 18-летнего возраста, на штатные должности вожатых загородного оздоровительного лагеря и своевременно производить оплату труда согласно штатному расписанию ГБУ Центр «Юность Урала».</w:t>
      </w:r>
    </w:p>
    <w:p w14:paraId="782D21DC" w14:textId="77777777" w:rsidR="006A2EBA" w:rsidRPr="005269F6" w:rsidRDefault="006A2EBA" w:rsidP="005269F6">
      <w:pPr>
        <w:pStyle w:val="a6"/>
        <w:numPr>
          <w:ilvl w:val="2"/>
          <w:numId w:val="20"/>
        </w:numPr>
        <w:tabs>
          <w:tab w:val="left" w:pos="851"/>
          <w:tab w:val="left" w:pos="993"/>
        </w:tabs>
        <w:spacing w:after="120"/>
        <w:ind w:left="0" w:right="-369" w:firstLine="0"/>
        <w:jc w:val="both"/>
        <w:rPr>
          <w:sz w:val="28"/>
          <w:szCs w:val="28"/>
        </w:rPr>
      </w:pPr>
      <w:r w:rsidRPr="005269F6">
        <w:rPr>
          <w:sz w:val="28"/>
          <w:szCs w:val="28"/>
        </w:rPr>
        <w:t>Обеспечить безопасные условия труда:</w:t>
      </w:r>
    </w:p>
    <w:p w14:paraId="7678E2C4" w14:textId="77777777" w:rsidR="006A2EBA" w:rsidRPr="005269F6" w:rsidRDefault="006A2EBA" w:rsidP="005269F6">
      <w:pPr>
        <w:pStyle w:val="a6"/>
        <w:tabs>
          <w:tab w:val="left" w:pos="851"/>
        </w:tabs>
        <w:spacing w:after="120"/>
        <w:ind w:left="0" w:right="-369"/>
        <w:jc w:val="both"/>
        <w:rPr>
          <w:sz w:val="28"/>
          <w:szCs w:val="28"/>
        </w:rPr>
      </w:pPr>
      <w:r w:rsidRPr="005269F6">
        <w:rPr>
          <w:sz w:val="28"/>
          <w:szCs w:val="28"/>
        </w:rPr>
        <w:t>- не допускать во время практики использования студентов на должностях, не предусмотренных программой практики и не имеющих отношения к специальности, получаемой в Колледже;</w:t>
      </w:r>
    </w:p>
    <w:p w14:paraId="16A05E22" w14:textId="77777777" w:rsidR="006A2EBA" w:rsidRPr="005269F6" w:rsidRDefault="006A2EBA" w:rsidP="005269F6">
      <w:pPr>
        <w:pStyle w:val="a6"/>
        <w:tabs>
          <w:tab w:val="left" w:pos="851"/>
        </w:tabs>
        <w:spacing w:after="120"/>
        <w:ind w:left="0" w:right="-369"/>
        <w:jc w:val="both"/>
        <w:rPr>
          <w:sz w:val="28"/>
          <w:szCs w:val="28"/>
        </w:rPr>
      </w:pPr>
      <w:r w:rsidRPr="005269F6">
        <w:rPr>
          <w:sz w:val="28"/>
          <w:szCs w:val="28"/>
        </w:rPr>
        <w:t xml:space="preserve">- обеспечить проживание и питание с учетом мер социальной поддержки сотрудников ГБУ Центр «Юность Урала». </w:t>
      </w:r>
    </w:p>
    <w:p w14:paraId="21480B9B" w14:textId="5F5B742D" w:rsidR="006A2EBA" w:rsidRPr="005269F6" w:rsidRDefault="006A2EBA" w:rsidP="005269F6">
      <w:pPr>
        <w:pStyle w:val="a6"/>
        <w:numPr>
          <w:ilvl w:val="2"/>
          <w:numId w:val="20"/>
        </w:numPr>
        <w:tabs>
          <w:tab w:val="left" w:pos="851"/>
        </w:tabs>
        <w:spacing w:after="120"/>
        <w:ind w:left="0" w:right="-369" w:firstLine="0"/>
        <w:jc w:val="both"/>
        <w:rPr>
          <w:sz w:val="28"/>
          <w:szCs w:val="28"/>
        </w:rPr>
      </w:pPr>
      <w:r w:rsidRPr="005269F6">
        <w:rPr>
          <w:sz w:val="28"/>
          <w:szCs w:val="28"/>
        </w:rPr>
        <w:t xml:space="preserve">Организовать доставку студентов к месту педагогической практики от здания ГБУ Центр «Юность Урала» (г. Екатеринбург, ул. 8 Марта, 176а) в загородный оздоровительный лагерь и </w:t>
      </w:r>
      <w:r w:rsidR="005269F6" w:rsidRPr="005269F6">
        <w:rPr>
          <w:sz w:val="28"/>
          <w:szCs w:val="28"/>
        </w:rPr>
        <w:t xml:space="preserve">по окончании практики </w:t>
      </w:r>
      <w:r w:rsidRPr="005269F6">
        <w:rPr>
          <w:sz w:val="28"/>
          <w:szCs w:val="28"/>
        </w:rPr>
        <w:t xml:space="preserve">обратно. </w:t>
      </w:r>
    </w:p>
    <w:p w14:paraId="63F1F733" w14:textId="77777777" w:rsidR="006A2EBA" w:rsidRPr="005269F6" w:rsidRDefault="006A2EBA" w:rsidP="005269F6">
      <w:pPr>
        <w:pStyle w:val="a6"/>
        <w:numPr>
          <w:ilvl w:val="2"/>
          <w:numId w:val="20"/>
        </w:numPr>
        <w:tabs>
          <w:tab w:val="left" w:pos="851"/>
        </w:tabs>
        <w:spacing w:after="120"/>
        <w:ind w:left="0" w:right="-369" w:firstLine="0"/>
        <w:jc w:val="both"/>
        <w:rPr>
          <w:sz w:val="28"/>
          <w:szCs w:val="28"/>
        </w:rPr>
      </w:pPr>
      <w:r w:rsidRPr="005269F6">
        <w:rPr>
          <w:sz w:val="28"/>
          <w:szCs w:val="28"/>
        </w:rPr>
        <w:t xml:space="preserve">Сообщить в Колледж, в случае изменения графика заездов в ЗОЛ, в срок не позднее, чем за 3 дня до начала смены. </w:t>
      </w:r>
    </w:p>
    <w:p w14:paraId="54A53AB7" w14:textId="77777777" w:rsidR="006A2EBA" w:rsidRPr="005269F6" w:rsidRDefault="006A2EBA" w:rsidP="005269F6">
      <w:pPr>
        <w:pStyle w:val="a6"/>
        <w:numPr>
          <w:ilvl w:val="2"/>
          <w:numId w:val="20"/>
        </w:numPr>
        <w:tabs>
          <w:tab w:val="left" w:pos="851"/>
        </w:tabs>
        <w:spacing w:after="120"/>
        <w:ind w:left="0" w:right="-369" w:firstLine="0"/>
        <w:jc w:val="both"/>
        <w:rPr>
          <w:sz w:val="28"/>
          <w:szCs w:val="28"/>
        </w:rPr>
      </w:pPr>
      <w:r w:rsidRPr="005269F6">
        <w:rPr>
          <w:sz w:val="28"/>
          <w:szCs w:val="28"/>
        </w:rPr>
        <w:t xml:space="preserve">Уведомить Колледж о случаях нарушения трудовой дисциплины студентами, проходящими практику, об ухудшении состояния здоровья студентов, о досрочном расторжении </w:t>
      </w:r>
      <w:hyperlink r:id="rId8" w:tooltip="Трудовые договора" w:history="1">
        <w:r w:rsidRPr="005269F6">
          <w:rPr>
            <w:sz w:val="28"/>
            <w:szCs w:val="28"/>
          </w:rPr>
          <w:t>трудового договора</w:t>
        </w:r>
      </w:hyperlink>
      <w:r w:rsidRPr="005269F6">
        <w:rPr>
          <w:sz w:val="28"/>
          <w:szCs w:val="28"/>
        </w:rPr>
        <w:t>.</w:t>
      </w:r>
    </w:p>
    <w:p w14:paraId="61CA5A7E" w14:textId="77777777" w:rsidR="006A2EBA" w:rsidRPr="005269F6" w:rsidRDefault="006A2EBA" w:rsidP="005269F6">
      <w:pPr>
        <w:pStyle w:val="a6"/>
        <w:spacing w:after="120"/>
        <w:ind w:left="0" w:right="-369"/>
        <w:jc w:val="both"/>
        <w:rPr>
          <w:sz w:val="28"/>
          <w:szCs w:val="28"/>
        </w:rPr>
      </w:pPr>
    </w:p>
    <w:p w14:paraId="2AFE6FB6" w14:textId="77777777" w:rsidR="006A2EBA" w:rsidRPr="005269F6" w:rsidRDefault="006A2EBA" w:rsidP="005269F6">
      <w:pPr>
        <w:pStyle w:val="a6"/>
        <w:numPr>
          <w:ilvl w:val="0"/>
          <w:numId w:val="17"/>
        </w:numPr>
        <w:ind w:right="-369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5269F6">
        <w:rPr>
          <w:b/>
          <w:bCs/>
          <w:sz w:val="28"/>
          <w:szCs w:val="28"/>
          <w:bdr w:val="none" w:sz="0" w:space="0" w:color="auto" w:frame="1"/>
        </w:rPr>
        <w:t>ДОПОЛНИТЕЛЬНЫЕ УСЛОВИЯ (порядок разрешения споров)</w:t>
      </w:r>
    </w:p>
    <w:p w14:paraId="7E106E15" w14:textId="77777777" w:rsidR="006A2EBA" w:rsidRPr="005269F6" w:rsidRDefault="006A2EBA" w:rsidP="005269F6">
      <w:pPr>
        <w:ind w:right="-369"/>
        <w:jc w:val="both"/>
        <w:rPr>
          <w:spacing w:val="-4"/>
          <w:sz w:val="28"/>
          <w:szCs w:val="28"/>
        </w:rPr>
      </w:pPr>
      <w:r w:rsidRPr="005269F6">
        <w:rPr>
          <w:spacing w:val="-4"/>
          <w:sz w:val="28"/>
          <w:szCs w:val="28"/>
        </w:rPr>
        <w:t>3.1.  В случае неисполнения и (или) ненадлежащего исполнения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14:paraId="575C1B15" w14:textId="77777777" w:rsidR="006A2EBA" w:rsidRPr="005269F6" w:rsidRDefault="006A2EBA" w:rsidP="005269F6">
      <w:pPr>
        <w:ind w:right="-369"/>
        <w:jc w:val="both"/>
        <w:rPr>
          <w:sz w:val="28"/>
          <w:szCs w:val="28"/>
        </w:rPr>
      </w:pPr>
      <w:r w:rsidRPr="005269F6">
        <w:rPr>
          <w:sz w:val="28"/>
          <w:szCs w:val="28"/>
        </w:rPr>
        <w:t>3.2.</w:t>
      </w:r>
      <w:r w:rsidRPr="005269F6">
        <w:rPr>
          <w:spacing w:val="-4"/>
          <w:sz w:val="28"/>
          <w:szCs w:val="28"/>
        </w:rPr>
        <w:t xml:space="preserve">   Стороны договорились, что все вопросы и разногласия по исполнению настоящего соглашения разрешаются путем переговоров. </w:t>
      </w:r>
    </w:p>
    <w:p w14:paraId="0387CD6C" w14:textId="77777777" w:rsidR="006A2EBA" w:rsidRPr="005269F6" w:rsidRDefault="006A2EBA" w:rsidP="005269F6">
      <w:pPr>
        <w:ind w:right="-369"/>
        <w:jc w:val="both"/>
        <w:rPr>
          <w:sz w:val="28"/>
          <w:szCs w:val="28"/>
        </w:rPr>
      </w:pPr>
      <w:r w:rsidRPr="005269F6">
        <w:rPr>
          <w:sz w:val="28"/>
          <w:szCs w:val="28"/>
        </w:rPr>
        <w:t>3.3.  Договор может быть расторгнут досрочно по требованию одной из Сторон, в случае не</w:t>
      </w:r>
      <w:hyperlink r:id="rId9" w:tooltip="Исполнение обязательств" w:history="1">
        <w:r w:rsidRPr="005269F6">
          <w:rPr>
            <w:sz w:val="28"/>
            <w:szCs w:val="28"/>
            <w:bdr w:val="none" w:sz="0" w:space="0" w:color="auto" w:frame="1"/>
          </w:rPr>
          <w:t>исполнения обязательств</w:t>
        </w:r>
      </w:hyperlink>
      <w:r w:rsidRPr="005269F6">
        <w:rPr>
          <w:sz w:val="28"/>
          <w:szCs w:val="28"/>
        </w:rPr>
        <w:t xml:space="preserve"> по настоящему договору другой стороной.</w:t>
      </w:r>
    </w:p>
    <w:p w14:paraId="0BE06514" w14:textId="77777777" w:rsidR="006A2EBA" w:rsidRPr="005269F6" w:rsidRDefault="006A2EBA" w:rsidP="005269F6">
      <w:pPr>
        <w:tabs>
          <w:tab w:val="left" w:pos="5292"/>
        </w:tabs>
        <w:ind w:right="-369"/>
        <w:jc w:val="both"/>
        <w:rPr>
          <w:spacing w:val="-4"/>
          <w:sz w:val="28"/>
          <w:szCs w:val="28"/>
        </w:rPr>
      </w:pPr>
      <w:r w:rsidRPr="005269F6">
        <w:rPr>
          <w:sz w:val="28"/>
          <w:szCs w:val="28"/>
        </w:rPr>
        <w:t>3.4.   Договор может быть расторгнут по соглашению сторон</w:t>
      </w:r>
      <w:r w:rsidRPr="005269F6">
        <w:rPr>
          <w:i/>
          <w:sz w:val="28"/>
          <w:szCs w:val="28"/>
        </w:rPr>
        <w:t>.</w:t>
      </w:r>
    </w:p>
    <w:p w14:paraId="3A9276A0" w14:textId="77777777" w:rsidR="006A2EBA" w:rsidRPr="005269F6" w:rsidRDefault="006A2EBA" w:rsidP="005269F6">
      <w:pPr>
        <w:ind w:right="-369"/>
        <w:jc w:val="both"/>
        <w:rPr>
          <w:sz w:val="28"/>
          <w:szCs w:val="28"/>
        </w:rPr>
      </w:pPr>
      <w:r w:rsidRPr="005269F6">
        <w:rPr>
          <w:sz w:val="28"/>
          <w:szCs w:val="28"/>
        </w:rPr>
        <w:t>3.5. Настоящий договор составлен в двух экземплярах, имеющих одинаковую юридическую силу, по одному для каждой из сторон. Все изменения и дополнения к настоящему договору действительны при условии, что они подписаны полномочными представителями обоих сторон.</w:t>
      </w:r>
    </w:p>
    <w:p w14:paraId="1FDDA11C" w14:textId="77777777" w:rsidR="006A2EBA" w:rsidRPr="005269F6" w:rsidRDefault="006A2EBA" w:rsidP="005269F6">
      <w:pPr>
        <w:ind w:right="-369"/>
        <w:jc w:val="both"/>
        <w:rPr>
          <w:sz w:val="28"/>
          <w:szCs w:val="28"/>
        </w:rPr>
      </w:pPr>
    </w:p>
    <w:p w14:paraId="147A5F81" w14:textId="77777777" w:rsidR="006A2EBA" w:rsidRPr="005269F6" w:rsidRDefault="006A2EBA" w:rsidP="005269F6">
      <w:pPr>
        <w:ind w:right="-369"/>
        <w:jc w:val="center"/>
        <w:rPr>
          <w:b/>
          <w:sz w:val="28"/>
          <w:szCs w:val="28"/>
        </w:rPr>
      </w:pPr>
      <w:r w:rsidRPr="005269F6">
        <w:rPr>
          <w:b/>
          <w:sz w:val="28"/>
          <w:szCs w:val="28"/>
        </w:rPr>
        <w:t>4.  СРОК ДЕЙСТВИЯ ДОГОВОРА</w:t>
      </w:r>
    </w:p>
    <w:p w14:paraId="35AE9169" w14:textId="2C9A1DEB" w:rsidR="006A2EBA" w:rsidRPr="005269F6" w:rsidRDefault="006A2EBA" w:rsidP="005269F6">
      <w:pPr>
        <w:ind w:right="-369"/>
        <w:jc w:val="both"/>
        <w:rPr>
          <w:b/>
          <w:sz w:val="28"/>
          <w:szCs w:val="28"/>
        </w:rPr>
      </w:pPr>
      <w:r w:rsidRPr="005269F6">
        <w:rPr>
          <w:sz w:val="28"/>
          <w:szCs w:val="28"/>
        </w:rPr>
        <w:t xml:space="preserve">4.1.  Договор вступает в силу с момента подписания его сторонами и прекращает свое действие </w:t>
      </w:r>
      <w:r w:rsidR="00DF76C3">
        <w:rPr>
          <w:sz w:val="28"/>
          <w:szCs w:val="28"/>
        </w:rPr>
        <w:t>до ___________________2022 го</w:t>
      </w:r>
      <w:r w:rsidRPr="005269F6">
        <w:rPr>
          <w:sz w:val="28"/>
          <w:szCs w:val="28"/>
        </w:rPr>
        <w:t>да.</w:t>
      </w:r>
    </w:p>
    <w:p w14:paraId="050D2FCE" w14:textId="77777777" w:rsidR="006A2EBA" w:rsidRPr="005269F6" w:rsidRDefault="006A2EBA" w:rsidP="005269F6">
      <w:pPr>
        <w:ind w:right="-369"/>
        <w:rPr>
          <w:sz w:val="28"/>
          <w:szCs w:val="28"/>
        </w:rPr>
      </w:pPr>
    </w:p>
    <w:p w14:paraId="260B4382" w14:textId="77777777" w:rsidR="006A2EBA" w:rsidRPr="005269F6" w:rsidRDefault="006A2EBA" w:rsidP="005269F6">
      <w:pPr>
        <w:pStyle w:val="a6"/>
        <w:numPr>
          <w:ilvl w:val="0"/>
          <w:numId w:val="21"/>
        </w:numPr>
        <w:ind w:right="-369"/>
        <w:jc w:val="center"/>
        <w:rPr>
          <w:b/>
          <w:sz w:val="28"/>
          <w:szCs w:val="28"/>
        </w:rPr>
      </w:pPr>
      <w:r w:rsidRPr="005269F6">
        <w:rPr>
          <w:b/>
          <w:sz w:val="28"/>
          <w:szCs w:val="28"/>
        </w:rPr>
        <w:t>ЮРИДИЧЕСКИЕ АДРЕСА И ПОДПИСИ СТОРОН</w:t>
      </w:r>
    </w:p>
    <w:p w14:paraId="19298C99" w14:textId="77777777" w:rsidR="006A2EBA" w:rsidRPr="005269F6" w:rsidRDefault="006A2EBA" w:rsidP="005269F6">
      <w:pPr>
        <w:ind w:right="-369"/>
        <w:rPr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72"/>
        <w:gridCol w:w="4772"/>
      </w:tblGrid>
      <w:tr w:rsidR="006A2EBA" w:rsidRPr="005A4922" w14:paraId="01EBBA75" w14:textId="77777777" w:rsidTr="001C25CE">
        <w:tc>
          <w:tcPr>
            <w:tcW w:w="4772" w:type="dxa"/>
          </w:tcPr>
          <w:p w14:paraId="6A03902A" w14:textId="77777777" w:rsidR="006A2EBA" w:rsidRPr="0071295A" w:rsidRDefault="006A2EBA" w:rsidP="005269F6">
            <w:pPr>
              <w:pStyle w:val="11"/>
              <w:shd w:val="clear" w:color="auto" w:fill="auto"/>
              <w:spacing w:after="0" w:line="310" w:lineRule="exact"/>
              <w:ind w:right="-369"/>
              <w:jc w:val="left"/>
              <w:rPr>
                <w:b/>
                <w:sz w:val="24"/>
                <w:szCs w:val="24"/>
              </w:rPr>
            </w:pPr>
            <w:r w:rsidRPr="0071295A">
              <w:rPr>
                <w:b/>
                <w:sz w:val="24"/>
                <w:szCs w:val="24"/>
              </w:rPr>
              <w:t>ГБУ Центр «Юность Урала»</w:t>
            </w:r>
          </w:p>
          <w:p w14:paraId="25BE7925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</w:rPr>
            </w:pPr>
            <w:r w:rsidRPr="0071295A">
              <w:rPr>
                <w:sz w:val="24"/>
                <w:szCs w:val="24"/>
              </w:rPr>
              <w:t>Юридический адрес: 620144, Свердловская область,</w:t>
            </w:r>
          </w:p>
          <w:p w14:paraId="173A4AC6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</w:rPr>
            </w:pPr>
            <w:r w:rsidRPr="0071295A">
              <w:rPr>
                <w:sz w:val="24"/>
                <w:szCs w:val="24"/>
              </w:rPr>
              <w:t>г. Екатеринбург, ул. 8 Марта 176-А;</w:t>
            </w:r>
          </w:p>
          <w:p w14:paraId="3253489A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</w:rPr>
            </w:pPr>
            <w:r w:rsidRPr="0071295A">
              <w:rPr>
                <w:sz w:val="24"/>
                <w:szCs w:val="24"/>
              </w:rPr>
              <w:t>ИНН 6661004358</w:t>
            </w:r>
          </w:p>
          <w:p w14:paraId="4014F80A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</w:rPr>
            </w:pPr>
            <w:r w:rsidRPr="0071295A">
              <w:rPr>
                <w:sz w:val="24"/>
                <w:szCs w:val="24"/>
              </w:rPr>
              <w:t>КПП 667901001</w:t>
            </w:r>
          </w:p>
          <w:p w14:paraId="7F7C6508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</w:rPr>
            </w:pPr>
            <w:r w:rsidRPr="0071295A">
              <w:rPr>
                <w:sz w:val="24"/>
                <w:szCs w:val="24"/>
              </w:rPr>
              <w:t>Банковские реквизиты:</w:t>
            </w:r>
          </w:p>
          <w:p w14:paraId="623CD618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</w:rPr>
            </w:pPr>
            <w:r w:rsidRPr="0071295A">
              <w:rPr>
                <w:sz w:val="24"/>
                <w:szCs w:val="24"/>
              </w:rPr>
              <w:t>Банк Уральское ГУ Банка России//УФК</w:t>
            </w:r>
          </w:p>
          <w:p w14:paraId="52EE5007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</w:rPr>
            </w:pPr>
            <w:r w:rsidRPr="0071295A">
              <w:rPr>
                <w:sz w:val="24"/>
                <w:szCs w:val="24"/>
              </w:rPr>
              <w:t xml:space="preserve"> по Свердловской области г. Екатеринбург</w:t>
            </w:r>
          </w:p>
          <w:p w14:paraId="1B80F94F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</w:rPr>
            </w:pPr>
            <w:r w:rsidRPr="0071295A">
              <w:rPr>
                <w:sz w:val="24"/>
                <w:szCs w:val="24"/>
              </w:rPr>
              <w:t>Министерство финансов Свердловской области</w:t>
            </w:r>
          </w:p>
          <w:p w14:paraId="3DE8FA3B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</w:rPr>
            </w:pPr>
            <w:r w:rsidRPr="0071295A">
              <w:rPr>
                <w:sz w:val="24"/>
                <w:szCs w:val="24"/>
              </w:rPr>
              <w:t>(ГБУ Центр «Юность Урала») л/с 20012903010</w:t>
            </w:r>
          </w:p>
          <w:p w14:paraId="2DD47B8E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</w:rPr>
            </w:pPr>
            <w:r w:rsidRPr="0071295A">
              <w:rPr>
                <w:sz w:val="24"/>
                <w:szCs w:val="24"/>
              </w:rPr>
              <w:t>Единый казначейский счет 40102810645370000054</w:t>
            </w:r>
          </w:p>
          <w:p w14:paraId="4B94D36C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</w:rPr>
            </w:pPr>
            <w:r w:rsidRPr="0071295A">
              <w:rPr>
                <w:sz w:val="24"/>
                <w:szCs w:val="24"/>
              </w:rPr>
              <w:t>Казначейский счет 03224643650000006200</w:t>
            </w:r>
          </w:p>
          <w:p w14:paraId="277FB219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</w:rPr>
            </w:pPr>
            <w:r w:rsidRPr="0071295A">
              <w:rPr>
                <w:sz w:val="24"/>
                <w:szCs w:val="24"/>
              </w:rPr>
              <w:t>БИК 016577551</w:t>
            </w:r>
          </w:p>
          <w:p w14:paraId="68E03715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</w:rPr>
            </w:pPr>
            <w:r w:rsidRPr="0071295A">
              <w:rPr>
                <w:sz w:val="24"/>
                <w:szCs w:val="24"/>
              </w:rPr>
              <w:t>ОКПО 39913277</w:t>
            </w:r>
          </w:p>
          <w:p w14:paraId="7CADFDD6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</w:rPr>
            </w:pPr>
            <w:r w:rsidRPr="0071295A">
              <w:rPr>
                <w:sz w:val="24"/>
                <w:szCs w:val="24"/>
              </w:rPr>
              <w:t>ОКТМО 65701000</w:t>
            </w:r>
          </w:p>
          <w:p w14:paraId="39EFF972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</w:rPr>
            </w:pPr>
            <w:r w:rsidRPr="0071295A">
              <w:rPr>
                <w:sz w:val="24"/>
                <w:szCs w:val="24"/>
              </w:rPr>
              <w:t>ОГРН 1036603987221</w:t>
            </w:r>
          </w:p>
          <w:p w14:paraId="46416A3F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</w:rPr>
            </w:pPr>
            <w:r w:rsidRPr="0071295A">
              <w:rPr>
                <w:sz w:val="24"/>
                <w:szCs w:val="24"/>
              </w:rPr>
              <w:t xml:space="preserve">тел: </w:t>
            </w:r>
            <w:r w:rsidRPr="0071295A">
              <w:rPr>
                <w:i/>
                <w:iCs/>
                <w:sz w:val="24"/>
                <w:szCs w:val="24"/>
              </w:rPr>
              <w:t>+7</w:t>
            </w:r>
            <w:r w:rsidRPr="0071295A">
              <w:rPr>
                <w:sz w:val="24"/>
                <w:szCs w:val="24"/>
              </w:rPr>
              <w:t xml:space="preserve"> (343) 266-14-53</w:t>
            </w:r>
          </w:p>
          <w:p w14:paraId="5695D8F0" w14:textId="77777777" w:rsidR="006A2EBA" w:rsidRPr="0071295A" w:rsidRDefault="006A2EBA" w:rsidP="005269F6">
            <w:pPr>
              <w:pStyle w:val="11"/>
              <w:shd w:val="clear" w:color="auto" w:fill="auto"/>
              <w:spacing w:after="0" w:line="240" w:lineRule="auto"/>
              <w:ind w:right="-369"/>
              <w:jc w:val="left"/>
              <w:rPr>
                <w:sz w:val="24"/>
                <w:szCs w:val="24"/>
                <w:lang w:val="en-US"/>
              </w:rPr>
            </w:pPr>
            <w:r w:rsidRPr="0071295A">
              <w:rPr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71295A">
                <w:rPr>
                  <w:rStyle w:val="ab"/>
                  <w:sz w:val="24"/>
                  <w:szCs w:val="24"/>
                  <w:lang w:val="en-US"/>
                </w:rPr>
                <w:t>info@unosturala.ru</w:t>
              </w:r>
            </w:hyperlink>
          </w:p>
          <w:p w14:paraId="4DB05829" w14:textId="77777777" w:rsidR="006A2EBA" w:rsidRPr="0071295A" w:rsidRDefault="006A2EBA" w:rsidP="005269F6">
            <w:pPr>
              <w:ind w:right="-369"/>
              <w:jc w:val="both"/>
              <w:rPr>
                <w:lang w:val="en-US"/>
              </w:rPr>
            </w:pPr>
          </w:p>
          <w:p w14:paraId="01330918" w14:textId="406725C2" w:rsidR="006A2EBA" w:rsidRPr="00996224" w:rsidRDefault="006A2EBA" w:rsidP="005269F6">
            <w:pPr>
              <w:ind w:right="-369"/>
              <w:jc w:val="both"/>
              <w:rPr>
                <w:lang w:val="en-US"/>
              </w:rPr>
            </w:pPr>
            <w:r w:rsidRPr="0071295A">
              <w:t>Директор</w:t>
            </w:r>
            <w:r w:rsidRPr="00996224">
              <w:rPr>
                <w:lang w:val="en-US"/>
              </w:rPr>
              <w:t>__________</w:t>
            </w:r>
            <w:r w:rsidRPr="0071295A">
              <w:t>О</w:t>
            </w:r>
            <w:r w:rsidRPr="00996224">
              <w:rPr>
                <w:lang w:val="en-US"/>
              </w:rPr>
              <w:t>.</w:t>
            </w:r>
            <w:r w:rsidRPr="0071295A">
              <w:t>В</w:t>
            </w:r>
            <w:r w:rsidRPr="00996224">
              <w:rPr>
                <w:lang w:val="en-US"/>
              </w:rPr>
              <w:t>.</w:t>
            </w:r>
            <w:r w:rsidRPr="0071295A">
              <w:t>Бушланова</w:t>
            </w:r>
          </w:p>
          <w:p w14:paraId="5020542C" w14:textId="7D394B14" w:rsidR="005A4922" w:rsidRPr="00996224" w:rsidRDefault="005A4922" w:rsidP="005269F6">
            <w:pPr>
              <w:ind w:right="-369"/>
              <w:jc w:val="both"/>
              <w:rPr>
                <w:lang w:val="en-US"/>
              </w:rPr>
            </w:pPr>
          </w:p>
          <w:p w14:paraId="1A023302" w14:textId="20B19CC8" w:rsidR="005A4922" w:rsidRPr="00996224" w:rsidRDefault="005A4922" w:rsidP="005269F6">
            <w:pPr>
              <w:ind w:right="-369"/>
              <w:jc w:val="both"/>
              <w:rPr>
                <w:lang w:val="en-US"/>
              </w:rPr>
            </w:pPr>
          </w:p>
          <w:p w14:paraId="58D8628C" w14:textId="77777777" w:rsidR="005A4922" w:rsidRPr="00996224" w:rsidRDefault="005A4922" w:rsidP="005269F6">
            <w:pPr>
              <w:ind w:right="-369"/>
              <w:jc w:val="both"/>
              <w:rPr>
                <w:lang w:val="en-US"/>
              </w:rPr>
            </w:pPr>
          </w:p>
          <w:p w14:paraId="522ABBDB" w14:textId="1F56A09E" w:rsidR="005A4922" w:rsidRPr="005A4922" w:rsidRDefault="005A4922" w:rsidP="005269F6">
            <w:pPr>
              <w:ind w:right="-369"/>
              <w:jc w:val="both"/>
            </w:pPr>
            <w:r w:rsidRPr="00996224">
              <w:rPr>
                <w:sz w:val="22"/>
                <w:szCs w:val="22"/>
                <w:lang w:val="en-US"/>
              </w:rPr>
              <w:t xml:space="preserve">                   </w:t>
            </w:r>
            <w:r w:rsidRPr="00AF5F22">
              <w:rPr>
                <w:sz w:val="22"/>
                <w:szCs w:val="22"/>
              </w:rPr>
              <w:t>МП</w:t>
            </w:r>
          </w:p>
          <w:p w14:paraId="1DF09C49" w14:textId="77777777" w:rsidR="006A2EBA" w:rsidRPr="005A4922" w:rsidRDefault="006A2EBA" w:rsidP="005269F6">
            <w:pPr>
              <w:ind w:right="-369"/>
              <w:jc w:val="center"/>
              <w:rPr>
                <w:b/>
              </w:rPr>
            </w:pPr>
          </w:p>
        </w:tc>
        <w:tc>
          <w:tcPr>
            <w:tcW w:w="477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56"/>
            </w:tblGrid>
            <w:tr w:rsidR="009A695F" w:rsidRPr="002776A0" w14:paraId="7E96C181" w14:textId="77777777" w:rsidTr="00BF53FC">
              <w:tc>
                <w:tcPr>
                  <w:tcW w:w="4786" w:type="dxa"/>
                </w:tcPr>
                <w:p w14:paraId="230E81D0" w14:textId="4B3DF92D" w:rsidR="009A695F" w:rsidRPr="005A4922" w:rsidRDefault="009A695F" w:rsidP="005A4922">
                  <w:pPr>
                    <w:pStyle w:val="1"/>
                    <w:spacing w:after="120"/>
                    <w:jc w:val="both"/>
                    <w:rPr>
                      <w:sz w:val="24"/>
                    </w:rPr>
                  </w:pPr>
                  <w:r w:rsidRPr="005A4922">
                    <w:rPr>
                      <w:sz w:val="24"/>
                    </w:rPr>
                    <w:lastRenderedPageBreak/>
                    <w:t>О</w:t>
                  </w:r>
                  <w:r w:rsidR="005A4922">
                    <w:rPr>
                      <w:sz w:val="24"/>
                    </w:rPr>
                    <w:t>рганизация</w:t>
                  </w:r>
                  <w:r w:rsidRPr="005A4922">
                    <w:rPr>
                      <w:sz w:val="24"/>
                    </w:rPr>
                    <w:t>:</w:t>
                  </w:r>
                </w:p>
              </w:tc>
            </w:tr>
            <w:tr w:rsidR="009A695F" w:rsidRPr="00AF5F22" w14:paraId="7BEE8B7A" w14:textId="77777777" w:rsidTr="00BF53FC">
              <w:tc>
                <w:tcPr>
                  <w:tcW w:w="4786" w:type="dxa"/>
                </w:tcPr>
                <w:p w14:paraId="788A73DC" w14:textId="77777777" w:rsidR="009A695F" w:rsidRPr="005A4922" w:rsidRDefault="009A695F" w:rsidP="009A695F">
                  <w:pPr>
                    <w:jc w:val="both"/>
                  </w:pPr>
                  <w:r w:rsidRPr="005A4922">
                    <w:t>государственное автономное</w:t>
                  </w:r>
                </w:p>
                <w:p w14:paraId="728BC4D1" w14:textId="77777777" w:rsidR="009A695F" w:rsidRPr="005A4922" w:rsidRDefault="009A695F" w:rsidP="009A695F">
                  <w:pPr>
                    <w:jc w:val="both"/>
                  </w:pPr>
                  <w:r w:rsidRPr="005A4922">
                    <w:t>профессиональное</w:t>
                  </w:r>
                </w:p>
                <w:p w14:paraId="770A768A" w14:textId="77777777" w:rsidR="009A695F" w:rsidRPr="005A4922" w:rsidRDefault="009A695F" w:rsidP="009A695F">
                  <w:pPr>
                    <w:jc w:val="both"/>
                  </w:pPr>
                  <w:r w:rsidRPr="005A4922">
                    <w:t xml:space="preserve">образовательное учреждение </w:t>
                  </w:r>
                </w:p>
                <w:p w14:paraId="67728CA2" w14:textId="77777777" w:rsidR="009A695F" w:rsidRPr="005A4922" w:rsidRDefault="009A695F" w:rsidP="009A695F">
                  <w:pPr>
                    <w:jc w:val="both"/>
                  </w:pPr>
                  <w:r w:rsidRPr="005A4922">
                    <w:t>Свердловской области</w:t>
                  </w:r>
                </w:p>
                <w:p w14:paraId="308A1079" w14:textId="77777777" w:rsidR="009A695F" w:rsidRPr="005A4922" w:rsidRDefault="009A695F" w:rsidP="009A695F">
                  <w:pPr>
                    <w:jc w:val="both"/>
                  </w:pPr>
                  <w:r w:rsidRPr="005A4922">
                    <w:t xml:space="preserve"> «Свердловский областной педагогический колледж» </w:t>
                  </w:r>
                </w:p>
                <w:p w14:paraId="3BA6C1D5" w14:textId="77777777" w:rsidR="009A695F" w:rsidRPr="005A4922" w:rsidRDefault="009A695F" w:rsidP="009A695F">
                  <w:pPr>
                    <w:jc w:val="both"/>
                  </w:pPr>
                  <w:r w:rsidRPr="005A4922">
                    <w:t>(ГАПОУ СО «СОПК»)</w:t>
                  </w:r>
                </w:p>
                <w:p w14:paraId="0766D3FC" w14:textId="77777777" w:rsidR="009A695F" w:rsidRPr="005A4922" w:rsidRDefault="009A695F" w:rsidP="009A695F">
                  <w:pPr>
                    <w:jc w:val="both"/>
                  </w:pPr>
                  <w:r w:rsidRPr="005A4922">
                    <w:t>620014, г. Екатеринбург, ул. Юмашева,20.</w:t>
                  </w:r>
                </w:p>
                <w:p w14:paraId="0EDF2897" w14:textId="77777777" w:rsidR="009A695F" w:rsidRPr="005A4922" w:rsidRDefault="009A695F" w:rsidP="009A695F">
                  <w:pPr>
                    <w:jc w:val="both"/>
                  </w:pPr>
                  <w:r w:rsidRPr="005A4922">
                    <w:t>ИНН 6658034666        КПП 665801001</w:t>
                  </w:r>
                </w:p>
                <w:p w14:paraId="2224EB9E" w14:textId="75C78B70" w:rsidR="009A695F" w:rsidRPr="005A4922" w:rsidRDefault="005A4922" w:rsidP="009A695F">
                  <w:pPr>
                    <w:ind w:right="21"/>
                    <w:jc w:val="both"/>
                  </w:pPr>
                  <w:r>
                    <w:t xml:space="preserve">ОКПО 02091248      </w:t>
                  </w:r>
                  <w:r w:rsidR="009A695F" w:rsidRPr="005A4922">
                    <w:t>ОГРН 1026602337684</w:t>
                  </w:r>
                </w:p>
                <w:p w14:paraId="7D6FE02A" w14:textId="77777777" w:rsidR="009A695F" w:rsidRPr="005A4922" w:rsidRDefault="009A695F" w:rsidP="009A695F">
                  <w:pPr>
                    <w:jc w:val="both"/>
                  </w:pPr>
                  <w:r w:rsidRPr="005A4922">
                    <w:t>ОКТМО 65701000</w:t>
                  </w:r>
                </w:p>
                <w:p w14:paraId="47F7AE4F" w14:textId="77777777" w:rsidR="009A695F" w:rsidRPr="005A4922" w:rsidRDefault="009A695F" w:rsidP="009A695F">
                  <w:pPr>
                    <w:ind w:right="21"/>
                    <w:jc w:val="both"/>
                  </w:pPr>
                  <w:r w:rsidRPr="005A4922">
                    <w:t>Тел. (343) 368-42-78, факс (343) 368-42-10</w:t>
                  </w:r>
                </w:p>
                <w:p w14:paraId="03E6DAB4" w14:textId="77777777" w:rsidR="009A695F" w:rsidRPr="005A4922" w:rsidRDefault="009A695F" w:rsidP="009A695F">
                  <w:pPr>
                    <w:ind w:right="21"/>
                    <w:jc w:val="both"/>
                  </w:pPr>
                  <w:r w:rsidRPr="005A4922">
                    <w:t>Е-</w:t>
                  </w:r>
                  <w:r w:rsidRPr="005A4922">
                    <w:rPr>
                      <w:lang w:val="en-US"/>
                    </w:rPr>
                    <w:t>mail</w:t>
                  </w:r>
                  <w:r w:rsidRPr="005A4922">
                    <w:rPr>
                      <w:color w:val="333333"/>
                    </w:rPr>
                    <w:t xml:space="preserve">: </w:t>
                  </w:r>
                  <w:hyperlink r:id="rId11" w:history="1">
                    <w:r w:rsidRPr="005A4922">
                      <w:rPr>
                        <w:rStyle w:val="ab"/>
                        <w:lang w:val="en-US"/>
                      </w:rPr>
                      <w:t>sopk</w:t>
                    </w:r>
                    <w:r w:rsidRPr="005A4922">
                      <w:rPr>
                        <w:rStyle w:val="ab"/>
                      </w:rPr>
                      <w:t>@</w:t>
                    </w:r>
                    <w:r w:rsidRPr="005A4922">
                      <w:rPr>
                        <w:rStyle w:val="ab"/>
                        <w:lang w:val="en-US"/>
                      </w:rPr>
                      <w:t>list</w:t>
                    </w:r>
                    <w:r w:rsidRPr="005A4922">
                      <w:rPr>
                        <w:rStyle w:val="ab"/>
                      </w:rPr>
                      <w:t>.</w:t>
                    </w:r>
                    <w:r w:rsidRPr="005A4922">
                      <w:rPr>
                        <w:rStyle w:val="ab"/>
                        <w:lang w:val="en-US"/>
                      </w:rPr>
                      <w:t>ru</w:t>
                    </w:r>
                  </w:hyperlink>
                </w:p>
                <w:p w14:paraId="4A60E23D" w14:textId="77777777" w:rsidR="009A695F" w:rsidRPr="005A4922" w:rsidRDefault="009A695F" w:rsidP="009A695F">
                  <w:pPr>
                    <w:jc w:val="both"/>
                  </w:pPr>
                </w:p>
                <w:p w14:paraId="01D41681" w14:textId="77777777" w:rsidR="009A695F" w:rsidRPr="005A4922" w:rsidRDefault="009A695F" w:rsidP="009A695F">
                  <w:pPr>
                    <w:jc w:val="both"/>
                  </w:pPr>
                </w:p>
                <w:p w14:paraId="40700C42" w14:textId="0CD29F2D" w:rsidR="009A695F" w:rsidRPr="005A4922" w:rsidRDefault="009A695F" w:rsidP="009A695F">
                  <w:pPr>
                    <w:jc w:val="both"/>
                  </w:pPr>
                  <w:r w:rsidRPr="005A4922">
                    <w:t>Д</w:t>
                  </w:r>
                  <w:r w:rsidR="005A4922">
                    <w:t xml:space="preserve">иректор  </w:t>
                  </w:r>
                  <w:r w:rsidRPr="005A4922">
                    <w:t>_____________ Т.С. Симонова</w:t>
                  </w:r>
                </w:p>
                <w:p w14:paraId="25931F11" w14:textId="77777777" w:rsidR="009A695F" w:rsidRPr="005A4922" w:rsidRDefault="009A695F" w:rsidP="009A695F">
                  <w:pPr>
                    <w:jc w:val="both"/>
                  </w:pPr>
                </w:p>
                <w:p w14:paraId="181B868D" w14:textId="77777777" w:rsidR="009A695F" w:rsidRPr="005A4922" w:rsidRDefault="009A695F" w:rsidP="009A695F">
                  <w:pPr>
                    <w:jc w:val="both"/>
                  </w:pPr>
                </w:p>
                <w:p w14:paraId="73058B9D" w14:textId="77777777" w:rsidR="009A695F" w:rsidRPr="005A4922" w:rsidRDefault="009A695F" w:rsidP="009A695F">
                  <w:pPr>
                    <w:jc w:val="both"/>
                  </w:pPr>
                </w:p>
                <w:p w14:paraId="36C9EF4F" w14:textId="77777777" w:rsidR="009A695F" w:rsidRPr="005A4922" w:rsidRDefault="009A695F" w:rsidP="009A695F">
                  <w:pPr>
                    <w:jc w:val="both"/>
                  </w:pPr>
                  <w:r w:rsidRPr="005A4922">
                    <w:t xml:space="preserve">                   МП</w:t>
                  </w:r>
                </w:p>
              </w:tc>
            </w:tr>
          </w:tbl>
          <w:p w14:paraId="32A869B3" w14:textId="77777777" w:rsidR="006A2EBA" w:rsidRPr="005A4922" w:rsidRDefault="006A2EBA" w:rsidP="005269F6">
            <w:pPr>
              <w:ind w:right="-369"/>
              <w:jc w:val="center"/>
              <w:rPr>
                <w:b/>
              </w:rPr>
            </w:pPr>
          </w:p>
        </w:tc>
      </w:tr>
    </w:tbl>
    <w:p w14:paraId="5400EA8F" w14:textId="77777777" w:rsidR="006A2EBA" w:rsidRDefault="006A2EBA" w:rsidP="007D239D">
      <w:pPr>
        <w:jc w:val="right"/>
        <w:rPr>
          <w:b/>
        </w:rPr>
      </w:pPr>
      <w:r w:rsidRPr="005269F6">
        <w:rPr>
          <w:b/>
        </w:rPr>
        <w:lastRenderedPageBreak/>
        <w:t>Приложение 1</w:t>
      </w:r>
    </w:p>
    <w:p w14:paraId="20F3910F" w14:textId="77777777" w:rsidR="00996224" w:rsidRPr="005269F6" w:rsidRDefault="00996224" w:rsidP="007D239D">
      <w:pPr>
        <w:jc w:val="right"/>
        <w:rPr>
          <w:b/>
        </w:rPr>
      </w:pPr>
      <w:bookmarkStart w:id="0" w:name="_GoBack"/>
      <w:bookmarkEnd w:id="0"/>
    </w:p>
    <w:p w14:paraId="42335BB2" w14:textId="77777777" w:rsidR="006A2EBA" w:rsidRPr="005269F6" w:rsidRDefault="006A2EBA" w:rsidP="007D239D">
      <w:pPr>
        <w:jc w:val="center"/>
        <w:rPr>
          <w:b/>
        </w:rPr>
      </w:pPr>
      <w:r w:rsidRPr="005269F6">
        <w:rPr>
          <w:b/>
        </w:rPr>
        <w:t>Перечень документов, необходимых для заключения трудовых отношений</w:t>
      </w:r>
    </w:p>
    <w:p w14:paraId="47519D25" w14:textId="77777777" w:rsidR="006A2EBA" w:rsidRPr="005269F6" w:rsidRDefault="006A2EBA" w:rsidP="007D239D">
      <w:pPr>
        <w:jc w:val="center"/>
        <w:rPr>
          <w:b/>
        </w:rPr>
      </w:pPr>
      <w:r w:rsidRPr="005269F6">
        <w:rPr>
          <w:b/>
        </w:rPr>
        <w:t xml:space="preserve"> с ГБУ Центр «Юность Урала» для студентов</w:t>
      </w:r>
    </w:p>
    <w:p w14:paraId="21067A59" w14:textId="77777777" w:rsidR="006A2EBA" w:rsidRPr="005269F6" w:rsidRDefault="006A2EBA" w:rsidP="007D239D">
      <w:pPr>
        <w:numPr>
          <w:ilvl w:val="0"/>
          <w:numId w:val="22"/>
        </w:numPr>
        <w:jc w:val="both"/>
      </w:pPr>
      <w:r w:rsidRPr="005269F6">
        <w:t>Паспорт.</w:t>
      </w:r>
    </w:p>
    <w:p w14:paraId="10905D03" w14:textId="77777777" w:rsidR="006A2EBA" w:rsidRPr="005269F6" w:rsidRDefault="006A2EBA" w:rsidP="007D239D">
      <w:pPr>
        <w:numPr>
          <w:ilvl w:val="0"/>
          <w:numId w:val="22"/>
        </w:numPr>
        <w:jc w:val="both"/>
      </w:pPr>
      <w:r w:rsidRPr="005269F6">
        <w:t>Трудовая книжка, либо справка СТД-Р/СТД-ПФ (для тех, у кого трудовая книжка ведется в электронном виде). В случае если работник принимается на работу по совместительству – заверенная копия трудовой книжки.</w:t>
      </w:r>
    </w:p>
    <w:p w14:paraId="0D4CE3CE" w14:textId="77777777" w:rsidR="006A2EBA" w:rsidRPr="005269F6" w:rsidRDefault="006A2EBA" w:rsidP="001F0E42">
      <w:pPr>
        <w:ind w:left="644"/>
        <w:jc w:val="both"/>
        <w:rPr>
          <w:b/>
          <w:u w:val="single"/>
        </w:rPr>
      </w:pPr>
      <w:r w:rsidRPr="005269F6">
        <w:rPr>
          <w:b/>
          <w:u w:val="single"/>
        </w:rPr>
        <w:t>Для впервые трудоустраивающихся, трудовая книжка НЕ ТРЕБУЕТСЯ!!! ПОКУПАТЬ НЕ НУЖНО!!!!</w:t>
      </w:r>
    </w:p>
    <w:p w14:paraId="59CC13A7" w14:textId="77777777" w:rsidR="006A2EBA" w:rsidRPr="005269F6" w:rsidRDefault="006A2EBA" w:rsidP="007D239D">
      <w:pPr>
        <w:numPr>
          <w:ilvl w:val="0"/>
          <w:numId w:val="22"/>
        </w:numPr>
        <w:jc w:val="both"/>
      </w:pPr>
      <w:r w:rsidRPr="005269F6">
        <w:t>СНИЛС.</w:t>
      </w:r>
    </w:p>
    <w:p w14:paraId="051AC1E4" w14:textId="77777777" w:rsidR="006A2EBA" w:rsidRPr="005269F6" w:rsidRDefault="006A2EBA" w:rsidP="007D239D">
      <w:pPr>
        <w:numPr>
          <w:ilvl w:val="0"/>
          <w:numId w:val="22"/>
        </w:numPr>
        <w:jc w:val="both"/>
      </w:pPr>
      <w:r w:rsidRPr="005269F6">
        <w:t>Документ об образовании (для педагогов дополнительно подтверждение категории) или справку с места учебы.</w:t>
      </w:r>
    </w:p>
    <w:p w14:paraId="6E8D0198" w14:textId="77777777" w:rsidR="006A2EBA" w:rsidRPr="005269F6" w:rsidRDefault="006A2EBA" w:rsidP="007D239D">
      <w:pPr>
        <w:numPr>
          <w:ilvl w:val="0"/>
          <w:numId w:val="22"/>
        </w:numPr>
        <w:jc w:val="both"/>
      </w:pPr>
      <w:r w:rsidRPr="005269F6">
        <w:t>Справку о наличии (либо отсутствии) судимости – выданную в текущем году.</w:t>
      </w:r>
    </w:p>
    <w:p w14:paraId="32832625" w14:textId="77777777" w:rsidR="006A2EBA" w:rsidRPr="005269F6" w:rsidRDefault="006A2EBA" w:rsidP="007D239D">
      <w:pPr>
        <w:numPr>
          <w:ilvl w:val="0"/>
          <w:numId w:val="22"/>
        </w:numPr>
        <w:jc w:val="both"/>
      </w:pPr>
      <w:r w:rsidRPr="005269F6">
        <w:t>Идентификационный номер налогоплательщика (ИНН).</w:t>
      </w:r>
    </w:p>
    <w:p w14:paraId="6C5B3214" w14:textId="77777777" w:rsidR="006A2EBA" w:rsidRPr="005269F6" w:rsidRDefault="006A2EBA" w:rsidP="007D239D">
      <w:pPr>
        <w:numPr>
          <w:ilvl w:val="0"/>
          <w:numId w:val="22"/>
        </w:numPr>
        <w:jc w:val="both"/>
      </w:pPr>
      <w:r w:rsidRPr="005269F6">
        <w:t>Для вожатых – сертификат.</w:t>
      </w:r>
    </w:p>
    <w:p w14:paraId="019D24E7" w14:textId="77777777" w:rsidR="006A2EBA" w:rsidRPr="005269F6" w:rsidRDefault="006A2EBA" w:rsidP="007D239D">
      <w:pPr>
        <w:numPr>
          <w:ilvl w:val="0"/>
          <w:numId w:val="22"/>
        </w:numPr>
        <w:jc w:val="both"/>
      </w:pPr>
      <w:r w:rsidRPr="005269F6">
        <w:t>Фотография 3х4 (1 шт.)</w:t>
      </w:r>
    </w:p>
    <w:p w14:paraId="07EA8DDB" w14:textId="77777777" w:rsidR="006A2EBA" w:rsidRPr="005269F6" w:rsidRDefault="006A2EBA" w:rsidP="007D239D">
      <w:pPr>
        <w:pStyle w:val="a6"/>
        <w:numPr>
          <w:ilvl w:val="0"/>
          <w:numId w:val="22"/>
        </w:numPr>
        <w:jc w:val="both"/>
        <w:rPr>
          <w:i/>
        </w:rPr>
      </w:pPr>
      <w:r w:rsidRPr="005269F6">
        <w:t>Личная медицинская книжка, оформленная в установленном порядке (с отметкой о прохождении профессиональной гигиенической подготовки и аттестации и с данными о профилактических прививках в рамках национального календаря профилактических прививок).</w:t>
      </w:r>
    </w:p>
    <w:p w14:paraId="4C50CEB5" w14:textId="77777777" w:rsidR="006A2EBA" w:rsidRPr="005269F6" w:rsidRDefault="006A2EBA" w:rsidP="007D239D">
      <w:pPr>
        <w:pStyle w:val="a6"/>
        <w:numPr>
          <w:ilvl w:val="0"/>
          <w:numId w:val="22"/>
        </w:numPr>
        <w:jc w:val="both"/>
        <w:rPr>
          <w:i/>
        </w:rPr>
      </w:pPr>
      <w:r w:rsidRPr="005269F6">
        <w:t>Прививочный сертификат (при отсутствии данных в медицинской книжке).</w:t>
      </w:r>
    </w:p>
    <w:p w14:paraId="5316C42A" w14:textId="77777777" w:rsidR="006A2EBA" w:rsidRPr="005269F6" w:rsidRDefault="006A2EBA" w:rsidP="007D239D">
      <w:pPr>
        <w:ind w:left="644"/>
        <w:jc w:val="both"/>
      </w:pPr>
      <w:r w:rsidRPr="005269F6">
        <w:t>Сведения о прививках:</w:t>
      </w:r>
    </w:p>
    <w:p w14:paraId="2B706FA7" w14:textId="77777777" w:rsidR="006A2EBA" w:rsidRPr="005269F6" w:rsidRDefault="006A2EBA" w:rsidP="007D239D">
      <w:pPr>
        <w:pStyle w:val="a6"/>
        <w:numPr>
          <w:ilvl w:val="0"/>
          <w:numId w:val="23"/>
        </w:numPr>
        <w:jc w:val="both"/>
      </w:pPr>
      <w:r w:rsidRPr="005269F6">
        <w:t>АДСМ (1 раз в 10 лет);</w:t>
      </w:r>
    </w:p>
    <w:p w14:paraId="13781ED4" w14:textId="77777777" w:rsidR="006A2EBA" w:rsidRPr="005269F6" w:rsidRDefault="006A2EBA" w:rsidP="007D239D">
      <w:pPr>
        <w:pStyle w:val="a6"/>
        <w:numPr>
          <w:ilvl w:val="0"/>
          <w:numId w:val="23"/>
        </w:numPr>
        <w:jc w:val="both"/>
      </w:pPr>
      <w:r w:rsidRPr="005269F6">
        <w:t xml:space="preserve">корь (две прививки до 55 лет); </w:t>
      </w:r>
    </w:p>
    <w:p w14:paraId="02437799" w14:textId="77777777" w:rsidR="006A2EBA" w:rsidRPr="005269F6" w:rsidRDefault="006A2EBA" w:rsidP="007D239D">
      <w:pPr>
        <w:pStyle w:val="a6"/>
        <w:numPr>
          <w:ilvl w:val="0"/>
          <w:numId w:val="23"/>
        </w:numPr>
        <w:jc w:val="both"/>
      </w:pPr>
      <w:r w:rsidRPr="005269F6">
        <w:t xml:space="preserve">гепатит В (от 18 до 55 лет);   </w:t>
      </w:r>
    </w:p>
    <w:p w14:paraId="714FCE1E" w14:textId="77777777" w:rsidR="006A2EBA" w:rsidRPr="005269F6" w:rsidRDefault="006A2EBA" w:rsidP="007D239D">
      <w:pPr>
        <w:pStyle w:val="a6"/>
        <w:numPr>
          <w:ilvl w:val="0"/>
          <w:numId w:val="23"/>
        </w:numPr>
        <w:jc w:val="both"/>
      </w:pPr>
      <w:r w:rsidRPr="005269F6">
        <w:t>краснухи (девушки до 25 лет);</w:t>
      </w:r>
    </w:p>
    <w:p w14:paraId="1DA3552E" w14:textId="77777777" w:rsidR="006A2EBA" w:rsidRPr="005269F6" w:rsidRDefault="006A2EBA" w:rsidP="007D239D">
      <w:pPr>
        <w:pStyle w:val="a6"/>
        <w:numPr>
          <w:ilvl w:val="0"/>
          <w:numId w:val="23"/>
        </w:numPr>
        <w:jc w:val="both"/>
      </w:pPr>
      <w:r w:rsidRPr="005269F6">
        <w:t>паротит (до 35 лет);</w:t>
      </w:r>
    </w:p>
    <w:p w14:paraId="1E078F11" w14:textId="77777777" w:rsidR="006A2EBA" w:rsidRPr="005269F6" w:rsidRDefault="006A2EBA" w:rsidP="007D239D">
      <w:pPr>
        <w:pStyle w:val="a6"/>
        <w:numPr>
          <w:ilvl w:val="0"/>
          <w:numId w:val="23"/>
        </w:numPr>
        <w:jc w:val="both"/>
      </w:pPr>
      <w:r w:rsidRPr="005269F6">
        <w:t xml:space="preserve">клещевой энцефалит; </w:t>
      </w:r>
    </w:p>
    <w:p w14:paraId="23085259" w14:textId="1ABAD9A8" w:rsidR="006A2EBA" w:rsidRPr="005269F6" w:rsidRDefault="006A2EBA" w:rsidP="007D239D">
      <w:pPr>
        <w:pStyle w:val="a6"/>
        <w:numPr>
          <w:ilvl w:val="0"/>
          <w:numId w:val="23"/>
        </w:numPr>
        <w:jc w:val="both"/>
      </w:pPr>
      <w:r w:rsidRPr="005269F6">
        <w:t>гриппа (сезонно)</w:t>
      </w:r>
      <w:r w:rsidR="00845A3F" w:rsidRPr="005269F6">
        <w:t>;</w:t>
      </w:r>
    </w:p>
    <w:p w14:paraId="0D3CB01E" w14:textId="518BB76E" w:rsidR="00845A3F" w:rsidRPr="005269F6" w:rsidRDefault="00845A3F" w:rsidP="007D239D">
      <w:pPr>
        <w:pStyle w:val="a6"/>
        <w:numPr>
          <w:ilvl w:val="0"/>
          <w:numId w:val="23"/>
        </w:numPr>
        <w:jc w:val="both"/>
      </w:pPr>
      <w:r w:rsidRPr="005269F6">
        <w:t xml:space="preserve">от НКВИ (новой коронавирусной инфекции) </w:t>
      </w:r>
      <w:r w:rsidRPr="005269F6">
        <w:rPr>
          <w:lang w:val="en-US"/>
        </w:rPr>
        <w:t>COVID</w:t>
      </w:r>
      <w:r w:rsidRPr="005269F6">
        <w:t>-19.</w:t>
      </w:r>
    </w:p>
    <w:p w14:paraId="7E16DC56" w14:textId="15DB234D" w:rsidR="006A2EBA" w:rsidRPr="005269F6" w:rsidRDefault="006A2EBA" w:rsidP="00EF3493">
      <w:pPr>
        <w:pStyle w:val="a6"/>
        <w:numPr>
          <w:ilvl w:val="0"/>
          <w:numId w:val="22"/>
        </w:numPr>
        <w:jc w:val="both"/>
      </w:pPr>
      <w:r w:rsidRPr="005269F6">
        <w:t>Реквизиты действующей карты «Мир» любого банка.</w:t>
      </w:r>
    </w:p>
    <w:p w14:paraId="4E0FC40E" w14:textId="77777777" w:rsidR="006A2EBA" w:rsidRPr="005269F6" w:rsidRDefault="006A2EBA">
      <w:pPr>
        <w:jc w:val="both"/>
      </w:pPr>
    </w:p>
    <w:p w14:paraId="4DE12DD1" w14:textId="77777777" w:rsidR="006A2EBA" w:rsidRPr="005269F6" w:rsidRDefault="006A2EBA">
      <w:pPr>
        <w:jc w:val="both"/>
      </w:pPr>
    </w:p>
    <w:p w14:paraId="52A797DF" w14:textId="77777777" w:rsidR="006A2EBA" w:rsidRPr="005269F6" w:rsidRDefault="006A2EBA">
      <w:pPr>
        <w:jc w:val="both"/>
      </w:pPr>
    </w:p>
    <w:p w14:paraId="027A23E7" w14:textId="77777777" w:rsidR="006A2EBA" w:rsidRPr="005269F6" w:rsidRDefault="006A2EBA">
      <w:pPr>
        <w:jc w:val="both"/>
      </w:pPr>
    </w:p>
    <w:p w14:paraId="22BFF8E3" w14:textId="77777777" w:rsidR="006A2EBA" w:rsidRPr="005269F6" w:rsidRDefault="006A2EBA">
      <w:pPr>
        <w:jc w:val="both"/>
      </w:pPr>
    </w:p>
    <w:p w14:paraId="39BBD723" w14:textId="77777777" w:rsidR="006A2EBA" w:rsidRPr="005269F6" w:rsidRDefault="006A2EBA">
      <w:pPr>
        <w:jc w:val="both"/>
      </w:pPr>
    </w:p>
    <w:p w14:paraId="76392CCF" w14:textId="77777777" w:rsidR="006A2EBA" w:rsidRPr="005269F6" w:rsidRDefault="006A2EBA">
      <w:pPr>
        <w:jc w:val="both"/>
      </w:pPr>
    </w:p>
    <w:p w14:paraId="0A78EBE7" w14:textId="77777777" w:rsidR="006A2EBA" w:rsidRPr="005269F6" w:rsidRDefault="006A2EBA">
      <w:pPr>
        <w:jc w:val="both"/>
      </w:pPr>
    </w:p>
    <w:p w14:paraId="5BFEA334" w14:textId="77777777" w:rsidR="006A2EBA" w:rsidRPr="005269F6" w:rsidRDefault="006A2EBA">
      <w:pPr>
        <w:jc w:val="both"/>
      </w:pPr>
    </w:p>
    <w:p w14:paraId="52C7FB20" w14:textId="77777777" w:rsidR="006A2EBA" w:rsidRPr="005269F6" w:rsidRDefault="006A2EBA">
      <w:pPr>
        <w:jc w:val="both"/>
      </w:pPr>
    </w:p>
    <w:p w14:paraId="5CF9D06B" w14:textId="77777777" w:rsidR="006A2EBA" w:rsidRPr="005269F6" w:rsidRDefault="006A2EBA">
      <w:pPr>
        <w:jc w:val="both"/>
      </w:pPr>
    </w:p>
    <w:p w14:paraId="76BD71E2" w14:textId="77777777" w:rsidR="006A2EBA" w:rsidRPr="005269F6" w:rsidRDefault="006A2EBA">
      <w:pPr>
        <w:jc w:val="both"/>
      </w:pPr>
    </w:p>
    <w:p w14:paraId="5CD3ECD0" w14:textId="77777777" w:rsidR="006A2EBA" w:rsidRPr="005269F6" w:rsidRDefault="006A2EBA">
      <w:pPr>
        <w:jc w:val="both"/>
      </w:pPr>
    </w:p>
    <w:p w14:paraId="4930E285" w14:textId="77777777" w:rsidR="006A2EBA" w:rsidRPr="005269F6" w:rsidRDefault="006A2EBA">
      <w:pPr>
        <w:jc w:val="both"/>
      </w:pPr>
    </w:p>
    <w:p w14:paraId="736EE4ED" w14:textId="77777777" w:rsidR="006A2EBA" w:rsidRPr="005269F6" w:rsidRDefault="006A2EBA">
      <w:pPr>
        <w:jc w:val="both"/>
      </w:pPr>
    </w:p>
    <w:p w14:paraId="0051456C" w14:textId="77777777" w:rsidR="006A2EBA" w:rsidRDefault="006A2EBA">
      <w:pPr>
        <w:jc w:val="both"/>
        <w:rPr>
          <w:sz w:val="26"/>
          <w:szCs w:val="26"/>
        </w:rPr>
      </w:pPr>
    </w:p>
    <w:p w14:paraId="48E0F44F" w14:textId="77777777" w:rsidR="006A2EBA" w:rsidRDefault="006A2EBA">
      <w:pPr>
        <w:jc w:val="both"/>
        <w:rPr>
          <w:sz w:val="26"/>
          <w:szCs w:val="26"/>
        </w:rPr>
      </w:pPr>
    </w:p>
    <w:p w14:paraId="070E026D" w14:textId="0900FFC1" w:rsidR="006A2EBA" w:rsidRPr="00C52D40" w:rsidRDefault="006A2EBA">
      <w:pPr>
        <w:jc w:val="both"/>
        <w:rPr>
          <w:sz w:val="26"/>
          <w:szCs w:val="26"/>
        </w:rPr>
      </w:pPr>
    </w:p>
    <w:sectPr w:rsidR="006A2EBA" w:rsidRPr="00C52D40" w:rsidSect="00864C82">
      <w:footerReference w:type="default" r:id="rId12"/>
      <w:pgSz w:w="11906" w:h="16838"/>
      <w:pgMar w:top="993" w:right="99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DB639" w14:textId="77777777" w:rsidR="00A02B83" w:rsidRDefault="00A02B83" w:rsidP="00864C82">
      <w:r>
        <w:separator/>
      </w:r>
    </w:p>
  </w:endnote>
  <w:endnote w:type="continuationSeparator" w:id="0">
    <w:p w14:paraId="6184F5DD" w14:textId="77777777" w:rsidR="00A02B83" w:rsidRDefault="00A02B83" w:rsidP="0086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83975" w14:textId="72DCF3ED" w:rsidR="006A2EBA" w:rsidRDefault="00DF76C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96224">
      <w:rPr>
        <w:noProof/>
      </w:rPr>
      <w:t>4</w:t>
    </w:r>
    <w:r>
      <w:rPr>
        <w:noProof/>
      </w:rPr>
      <w:fldChar w:fldCharType="end"/>
    </w:r>
  </w:p>
  <w:p w14:paraId="28E129A1" w14:textId="77777777" w:rsidR="006A2EBA" w:rsidRDefault="006A2EB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1E5A8" w14:textId="77777777" w:rsidR="00A02B83" w:rsidRDefault="00A02B83" w:rsidP="00864C82">
      <w:r>
        <w:separator/>
      </w:r>
    </w:p>
  </w:footnote>
  <w:footnote w:type="continuationSeparator" w:id="0">
    <w:p w14:paraId="05DEFE9E" w14:textId="77777777" w:rsidR="00A02B83" w:rsidRDefault="00A02B83" w:rsidP="0086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BFA5F4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1D7D17"/>
    <w:multiLevelType w:val="hybridMultilevel"/>
    <w:tmpl w:val="EE9464FA"/>
    <w:lvl w:ilvl="0" w:tplc="A3EAD2F8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704F4"/>
    <w:multiLevelType w:val="hybridMultilevel"/>
    <w:tmpl w:val="F56CB1F8"/>
    <w:lvl w:ilvl="0" w:tplc="0818BD22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cs="Times New Roman" w:hint="default"/>
      </w:rPr>
    </w:lvl>
    <w:lvl w:ilvl="1" w:tplc="6BB20F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20A19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3E0CF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F94E9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B74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9C48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AC2EC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4764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7404220"/>
    <w:multiLevelType w:val="multilevel"/>
    <w:tmpl w:val="1438E5E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i w:val="0"/>
      </w:rPr>
    </w:lvl>
  </w:abstractNum>
  <w:abstractNum w:abstractNumId="4">
    <w:nsid w:val="094E2586"/>
    <w:multiLevelType w:val="hybridMultilevel"/>
    <w:tmpl w:val="58A2C032"/>
    <w:lvl w:ilvl="0" w:tplc="AA6CA1B4">
      <w:start w:val="1"/>
      <w:numFmt w:val="decimal"/>
      <w:lvlText w:val="%1.2.2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70130C"/>
    <w:multiLevelType w:val="hybridMultilevel"/>
    <w:tmpl w:val="C6A0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7421C2"/>
    <w:multiLevelType w:val="hybridMultilevel"/>
    <w:tmpl w:val="1C183964"/>
    <w:lvl w:ilvl="0" w:tplc="BD5ABA6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63329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27DE3C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2E4C6197"/>
    <w:multiLevelType w:val="multilevel"/>
    <w:tmpl w:val="1438E5E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i w:val="0"/>
      </w:rPr>
    </w:lvl>
  </w:abstractNum>
  <w:abstractNum w:abstractNumId="10">
    <w:nsid w:val="30416A6B"/>
    <w:multiLevelType w:val="hybridMultilevel"/>
    <w:tmpl w:val="9EBE66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F348DD"/>
    <w:multiLevelType w:val="hybridMultilevel"/>
    <w:tmpl w:val="E4C2919A"/>
    <w:lvl w:ilvl="0" w:tplc="BD5ABA6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796342F"/>
    <w:multiLevelType w:val="hybridMultilevel"/>
    <w:tmpl w:val="7ADA7278"/>
    <w:lvl w:ilvl="0" w:tplc="6D26E5E0">
      <w:numFmt w:val="decimal"/>
      <w:lvlText w:val="%1.2.2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CA00E3"/>
    <w:multiLevelType w:val="hybridMultilevel"/>
    <w:tmpl w:val="76BC9986"/>
    <w:lvl w:ilvl="0" w:tplc="AA6CA1B4">
      <w:start w:val="1"/>
      <w:numFmt w:val="decimal"/>
      <w:lvlText w:val="%1.2.2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3E7CE6"/>
    <w:multiLevelType w:val="multilevel"/>
    <w:tmpl w:val="26DC3D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i w:val="0"/>
      </w:rPr>
    </w:lvl>
  </w:abstractNum>
  <w:abstractNum w:abstractNumId="15">
    <w:nsid w:val="524D19C6"/>
    <w:multiLevelType w:val="hybridMultilevel"/>
    <w:tmpl w:val="B4046F6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430368"/>
    <w:multiLevelType w:val="hybridMultilevel"/>
    <w:tmpl w:val="D7C05C28"/>
    <w:lvl w:ilvl="0" w:tplc="BD5ABA6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4256785"/>
    <w:multiLevelType w:val="hybridMultilevel"/>
    <w:tmpl w:val="4740CB4A"/>
    <w:lvl w:ilvl="0" w:tplc="E16A4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53588"/>
    <w:multiLevelType w:val="hybridMultilevel"/>
    <w:tmpl w:val="D7F8BD0C"/>
    <w:lvl w:ilvl="0" w:tplc="73F621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BD636AD"/>
    <w:multiLevelType w:val="multilevel"/>
    <w:tmpl w:val="26DC3D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i w:val="0"/>
      </w:rPr>
    </w:lvl>
  </w:abstractNum>
  <w:abstractNum w:abstractNumId="20">
    <w:nsid w:val="77901256"/>
    <w:multiLevelType w:val="hybridMultilevel"/>
    <w:tmpl w:val="3F32DBAE"/>
    <w:lvl w:ilvl="0" w:tplc="5E36C6D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CC51EB"/>
    <w:multiLevelType w:val="hybridMultilevel"/>
    <w:tmpl w:val="548E229E"/>
    <w:lvl w:ilvl="0" w:tplc="FA9E2FBA">
      <w:start w:val="4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  <w:rPr>
        <w:rFonts w:cs="Times New Roman"/>
      </w:rPr>
    </w:lvl>
  </w:abstractNum>
  <w:num w:numId="1">
    <w:abstractNumId w:val="2"/>
  </w:num>
  <w:num w:numId="2">
    <w:abstractNumId w:val="21"/>
  </w:num>
  <w:num w:numId="3">
    <w:abstractNumId w:val="10"/>
  </w:num>
  <w:num w:numId="4">
    <w:abstractNumId w:val="0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5">
    <w:abstractNumId w:val="20"/>
  </w:num>
  <w:num w:numId="6">
    <w:abstractNumId w:val="0"/>
    <w:lvlOverride w:ilvl="0">
      <w:lvl w:ilvl="0">
        <w:numFmt w:val="bullet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7">
    <w:abstractNumId w:val="6"/>
  </w:num>
  <w:num w:numId="8">
    <w:abstractNumId w:val="18"/>
  </w:num>
  <w:num w:numId="9">
    <w:abstractNumId w:val="11"/>
  </w:num>
  <w:num w:numId="10">
    <w:abstractNumId w:val="16"/>
  </w:num>
  <w:num w:numId="11">
    <w:abstractNumId w:val="5"/>
  </w:num>
  <w:num w:numId="12">
    <w:abstractNumId w:val="14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3"/>
  </w:num>
  <w:num w:numId="18">
    <w:abstractNumId w:val="8"/>
  </w:num>
  <w:num w:numId="19">
    <w:abstractNumId w:val="7"/>
  </w:num>
  <w:num w:numId="20">
    <w:abstractNumId w:val="19"/>
  </w:num>
  <w:num w:numId="21">
    <w:abstractNumId w:val="1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BC9"/>
    <w:rsid w:val="00002EF3"/>
    <w:rsid w:val="00012218"/>
    <w:rsid w:val="00017405"/>
    <w:rsid w:val="00017C83"/>
    <w:rsid w:val="00025263"/>
    <w:rsid w:val="0002700B"/>
    <w:rsid w:val="00032F86"/>
    <w:rsid w:val="000419C0"/>
    <w:rsid w:val="00055F30"/>
    <w:rsid w:val="000569F3"/>
    <w:rsid w:val="00060A82"/>
    <w:rsid w:val="00062354"/>
    <w:rsid w:val="00073D95"/>
    <w:rsid w:val="00083833"/>
    <w:rsid w:val="0008392A"/>
    <w:rsid w:val="000843EE"/>
    <w:rsid w:val="000A027B"/>
    <w:rsid w:val="000A26A1"/>
    <w:rsid w:val="000A7708"/>
    <w:rsid w:val="000B5747"/>
    <w:rsid w:val="000B7F6E"/>
    <w:rsid w:val="000C3854"/>
    <w:rsid w:val="000F2158"/>
    <w:rsid w:val="000F6DAC"/>
    <w:rsid w:val="001022F7"/>
    <w:rsid w:val="001039E2"/>
    <w:rsid w:val="00115000"/>
    <w:rsid w:val="00124BFB"/>
    <w:rsid w:val="00127351"/>
    <w:rsid w:val="00127EEA"/>
    <w:rsid w:val="001511D0"/>
    <w:rsid w:val="00155F8F"/>
    <w:rsid w:val="00173A6A"/>
    <w:rsid w:val="00174DCB"/>
    <w:rsid w:val="0017519E"/>
    <w:rsid w:val="00175FAB"/>
    <w:rsid w:val="00177DCE"/>
    <w:rsid w:val="00182770"/>
    <w:rsid w:val="0019353A"/>
    <w:rsid w:val="001B68A5"/>
    <w:rsid w:val="001B7709"/>
    <w:rsid w:val="001C1A81"/>
    <w:rsid w:val="001C25CE"/>
    <w:rsid w:val="001D0D9F"/>
    <w:rsid w:val="001E2624"/>
    <w:rsid w:val="001F0E42"/>
    <w:rsid w:val="001F1C76"/>
    <w:rsid w:val="00203C45"/>
    <w:rsid w:val="0021606D"/>
    <w:rsid w:val="00217C2E"/>
    <w:rsid w:val="00227064"/>
    <w:rsid w:val="00233A42"/>
    <w:rsid w:val="00242822"/>
    <w:rsid w:val="00250AC0"/>
    <w:rsid w:val="00253757"/>
    <w:rsid w:val="00256BA2"/>
    <w:rsid w:val="00262741"/>
    <w:rsid w:val="00264B9F"/>
    <w:rsid w:val="002842B8"/>
    <w:rsid w:val="002911F1"/>
    <w:rsid w:val="00291462"/>
    <w:rsid w:val="00297D2A"/>
    <w:rsid w:val="002B057D"/>
    <w:rsid w:val="002B066A"/>
    <w:rsid w:val="002B4E95"/>
    <w:rsid w:val="002B54EB"/>
    <w:rsid w:val="002C25B9"/>
    <w:rsid w:val="002C2773"/>
    <w:rsid w:val="002C7A89"/>
    <w:rsid w:val="002D1BEA"/>
    <w:rsid w:val="002D291D"/>
    <w:rsid w:val="002D5A49"/>
    <w:rsid w:val="002F4F36"/>
    <w:rsid w:val="0030101F"/>
    <w:rsid w:val="0031658C"/>
    <w:rsid w:val="00316E71"/>
    <w:rsid w:val="003213F2"/>
    <w:rsid w:val="00352015"/>
    <w:rsid w:val="00355453"/>
    <w:rsid w:val="00377C89"/>
    <w:rsid w:val="003B16D1"/>
    <w:rsid w:val="003B264F"/>
    <w:rsid w:val="003B4AE1"/>
    <w:rsid w:val="003B6F5C"/>
    <w:rsid w:val="003C1A48"/>
    <w:rsid w:val="003C2DAE"/>
    <w:rsid w:val="003D19F8"/>
    <w:rsid w:val="003E7F2A"/>
    <w:rsid w:val="003F2CE1"/>
    <w:rsid w:val="004025D2"/>
    <w:rsid w:val="00404379"/>
    <w:rsid w:val="004057EC"/>
    <w:rsid w:val="00424BA5"/>
    <w:rsid w:val="004334D5"/>
    <w:rsid w:val="004356E6"/>
    <w:rsid w:val="00441D03"/>
    <w:rsid w:val="004444D2"/>
    <w:rsid w:val="0044675B"/>
    <w:rsid w:val="00453BC9"/>
    <w:rsid w:val="00457D43"/>
    <w:rsid w:val="00460A11"/>
    <w:rsid w:val="00466F2A"/>
    <w:rsid w:val="00472A92"/>
    <w:rsid w:val="004762DD"/>
    <w:rsid w:val="00484812"/>
    <w:rsid w:val="00490405"/>
    <w:rsid w:val="00491F52"/>
    <w:rsid w:val="004A57D5"/>
    <w:rsid w:val="004A5A91"/>
    <w:rsid w:val="004B61D6"/>
    <w:rsid w:val="004C4353"/>
    <w:rsid w:val="004D1A1B"/>
    <w:rsid w:val="004F42F0"/>
    <w:rsid w:val="00501168"/>
    <w:rsid w:val="005067B5"/>
    <w:rsid w:val="00510857"/>
    <w:rsid w:val="005269F6"/>
    <w:rsid w:val="005335E1"/>
    <w:rsid w:val="0053556E"/>
    <w:rsid w:val="0056265B"/>
    <w:rsid w:val="00565AF9"/>
    <w:rsid w:val="00567EA3"/>
    <w:rsid w:val="00572365"/>
    <w:rsid w:val="00573096"/>
    <w:rsid w:val="0057422B"/>
    <w:rsid w:val="005806A2"/>
    <w:rsid w:val="00585833"/>
    <w:rsid w:val="00593543"/>
    <w:rsid w:val="005A3499"/>
    <w:rsid w:val="005A4922"/>
    <w:rsid w:val="005B3FA8"/>
    <w:rsid w:val="005B5EE2"/>
    <w:rsid w:val="005B79B8"/>
    <w:rsid w:val="005C7E58"/>
    <w:rsid w:val="005D42C7"/>
    <w:rsid w:val="005D4B33"/>
    <w:rsid w:val="005D73D1"/>
    <w:rsid w:val="005D743C"/>
    <w:rsid w:val="005E0C36"/>
    <w:rsid w:val="005F00FF"/>
    <w:rsid w:val="005F06BB"/>
    <w:rsid w:val="00600119"/>
    <w:rsid w:val="00605356"/>
    <w:rsid w:val="00625F44"/>
    <w:rsid w:val="0062743E"/>
    <w:rsid w:val="00627DA3"/>
    <w:rsid w:val="006327C1"/>
    <w:rsid w:val="00636185"/>
    <w:rsid w:val="0064007F"/>
    <w:rsid w:val="00655FC7"/>
    <w:rsid w:val="00656F23"/>
    <w:rsid w:val="00677789"/>
    <w:rsid w:val="00685D74"/>
    <w:rsid w:val="006909B6"/>
    <w:rsid w:val="006A178D"/>
    <w:rsid w:val="006A2EBA"/>
    <w:rsid w:val="006A5130"/>
    <w:rsid w:val="006C0294"/>
    <w:rsid w:val="006C2F40"/>
    <w:rsid w:val="006C43A9"/>
    <w:rsid w:val="006D3330"/>
    <w:rsid w:val="006F783B"/>
    <w:rsid w:val="00706F02"/>
    <w:rsid w:val="00707AEF"/>
    <w:rsid w:val="00711C3C"/>
    <w:rsid w:val="0071295A"/>
    <w:rsid w:val="00717323"/>
    <w:rsid w:val="00722EB5"/>
    <w:rsid w:val="00740700"/>
    <w:rsid w:val="00753B48"/>
    <w:rsid w:val="00754BDA"/>
    <w:rsid w:val="00763EB7"/>
    <w:rsid w:val="00766B28"/>
    <w:rsid w:val="0076742E"/>
    <w:rsid w:val="00773A1F"/>
    <w:rsid w:val="0078790B"/>
    <w:rsid w:val="007951EA"/>
    <w:rsid w:val="007A0E61"/>
    <w:rsid w:val="007A4819"/>
    <w:rsid w:val="007A705E"/>
    <w:rsid w:val="007B110A"/>
    <w:rsid w:val="007B523C"/>
    <w:rsid w:val="007C2141"/>
    <w:rsid w:val="007C3828"/>
    <w:rsid w:val="007D239D"/>
    <w:rsid w:val="007D7384"/>
    <w:rsid w:val="007E0682"/>
    <w:rsid w:val="007E3FF3"/>
    <w:rsid w:val="007E64F1"/>
    <w:rsid w:val="007F1C9E"/>
    <w:rsid w:val="007F3112"/>
    <w:rsid w:val="00802D9D"/>
    <w:rsid w:val="00810393"/>
    <w:rsid w:val="00816B88"/>
    <w:rsid w:val="00817DEF"/>
    <w:rsid w:val="00831A17"/>
    <w:rsid w:val="008339DC"/>
    <w:rsid w:val="00833C26"/>
    <w:rsid w:val="00834806"/>
    <w:rsid w:val="00845355"/>
    <w:rsid w:val="00845A3F"/>
    <w:rsid w:val="008461DE"/>
    <w:rsid w:val="00856526"/>
    <w:rsid w:val="00864C82"/>
    <w:rsid w:val="008825A5"/>
    <w:rsid w:val="00885470"/>
    <w:rsid w:val="008A0F9D"/>
    <w:rsid w:val="008A28D5"/>
    <w:rsid w:val="008A6BFB"/>
    <w:rsid w:val="008B1D79"/>
    <w:rsid w:val="008D331C"/>
    <w:rsid w:val="008D3748"/>
    <w:rsid w:val="008E1A9A"/>
    <w:rsid w:val="008E7C90"/>
    <w:rsid w:val="008E7DC8"/>
    <w:rsid w:val="008F349E"/>
    <w:rsid w:val="008F663C"/>
    <w:rsid w:val="008F6E7A"/>
    <w:rsid w:val="009059AF"/>
    <w:rsid w:val="00905DCD"/>
    <w:rsid w:val="0091413C"/>
    <w:rsid w:val="00920452"/>
    <w:rsid w:val="009259DC"/>
    <w:rsid w:val="00926AFE"/>
    <w:rsid w:val="00931173"/>
    <w:rsid w:val="00933DB7"/>
    <w:rsid w:val="00950E13"/>
    <w:rsid w:val="00956AE1"/>
    <w:rsid w:val="00961D65"/>
    <w:rsid w:val="0097003C"/>
    <w:rsid w:val="009757D7"/>
    <w:rsid w:val="009772B6"/>
    <w:rsid w:val="00983943"/>
    <w:rsid w:val="00987427"/>
    <w:rsid w:val="00995F57"/>
    <w:rsid w:val="00996224"/>
    <w:rsid w:val="009A3BEC"/>
    <w:rsid w:val="009A695F"/>
    <w:rsid w:val="009B617F"/>
    <w:rsid w:val="009C4C55"/>
    <w:rsid w:val="009D6B9B"/>
    <w:rsid w:val="009D6EA2"/>
    <w:rsid w:val="009E4C29"/>
    <w:rsid w:val="009F2201"/>
    <w:rsid w:val="00A00B7A"/>
    <w:rsid w:val="00A02B83"/>
    <w:rsid w:val="00A038CA"/>
    <w:rsid w:val="00A04544"/>
    <w:rsid w:val="00A31763"/>
    <w:rsid w:val="00A36949"/>
    <w:rsid w:val="00A36F54"/>
    <w:rsid w:val="00A44B86"/>
    <w:rsid w:val="00A45A5F"/>
    <w:rsid w:val="00A6045F"/>
    <w:rsid w:val="00A67858"/>
    <w:rsid w:val="00A71C1E"/>
    <w:rsid w:val="00A72D3D"/>
    <w:rsid w:val="00A821FA"/>
    <w:rsid w:val="00A92ADC"/>
    <w:rsid w:val="00A93C5F"/>
    <w:rsid w:val="00A95E80"/>
    <w:rsid w:val="00AA1472"/>
    <w:rsid w:val="00AB4368"/>
    <w:rsid w:val="00AC3ADE"/>
    <w:rsid w:val="00AC6F81"/>
    <w:rsid w:val="00AD2793"/>
    <w:rsid w:val="00AE3DE2"/>
    <w:rsid w:val="00AE6F95"/>
    <w:rsid w:val="00AE7F8B"/>
    <w:rsid w:val="00B1291E"/>
    <w:rsid w:val="00B229B5"/>
    <w:rsid w:val="00B24C48"/>
    <w:rsid w:val="00B3592F"/>
    <w:rsid w:val="00B35DEB"/>
    <w:rsid w:val="00B430C7"/>
    <w:rsid w:val="00B4442C"/>
    <w:rsid w:val="00B4628D"/>
    <w:rsid w:val="00B47829"/>
    <w:rsid w:val="00B50DD6"/>
    <w:rsid w:val="00B531EF"/>
    <w:rsid w:val="00B54368"/>
    <w:rsid w:val="00B561FD"/>
    <w:rsid w:val="00B600F9"/>
    <w:rsid w:val="00B65D9C"/>
    <w:rsid w:val="00B66170"/>
    <w:rsid w:val="00B7150F"/>
    <w:rsid w:val="00B721FB"/>
    <w:rsid w:val="00B7304D"/>
    <w:rsid w:val="00B74B4B"/>
    <w:rsid w:val="00B76B2A"/>
    <w:rsid w:val="00B80CFC"/>
    <w:rsid w:val="00B81D6F"/>
    <w:rsid w:val="00B84B68"/>
    <w:rsid w:val="00B85D1D"/>
    <w:rsid w:val="00B97EA7"/>
    <w:rsid w:val="00BA1A0C"/>
    <w:rsid w:val="00BB0595"/>
    <w:rsid w:val="00BB076E"/>
    <w:rsid w:val="00BB3865"/>
    <w:rsid w:val="00BB5BE7"/>
    <w:rsid w:val="00BB5F5C"/>
    <w:rsid w:val="00BC3531"/>
    <w:rsid w:val="00BD176B"/>
    <w:rsid w:val="00BD3187"/>
    <w:rsid w:val="00BE42D9"/>
    <w:rsid w:val="00BF1AE8"/>
    <w:rsid w:val="00BF48B0"/>
    <w:rsid w:val="00C0075B"/>
    <w:rsid w:val="00C009C0"/>
    <w:rsid w:val="00C05476"/>
    <w:rsid w:val="00C24844"/>
    <w:rsid w:val="00C25BE9"/>
    <w:rsid w:val="00C403D1"/>
    <w:rsid w:val="00C46F96"/>
    <w:rsid w:val="00C52C7E"/>
    <w:rsid w:val="00C52D40"/>
    <w:rsid w:val="00C5721E"/>
    <w:rsid w:val="00C61222"/>
    <w:rsid w:val="00C61AA7"/>
    <w:rsid w:val="00C72A0B"/>
    <w:rsid w:val="00C77ACF"/>
    <w:rsid w:val="00C84F14"/>
    <w:rsid w:val="00CA14D6"/>
    <w:rsid w:val="00CA3154"/>
    <w:rsid w:val="00CA76A7"/>
    <w:rsid w:val="00CA7A1B"/>
    <w:rsid w:val="00CC1E50"/>
    <w:rsid w:val="00D023F7"/>
    <w:rsid w:val="00D0610B"/>
    <w:rsid w:val="00D151B4"/>
    <w:rsid w:val="00D267FD"/>
    <w:rsid w:val="00D456BB"/>
    <w:rsid w:val="00D479A4"/>
    <w:rsid w:val="00D56078"/>
    <w:rsid w:val="00D63603"/>
    <w:rsid w:val="00D66F14"/>
    <w:rsid w:val="00D725E4"/>
    <w:rsid w:val="00D72FA4"/>
    <w:rsid w:val="00D75580"/>
    <w:rsid w:val="00D80EA3"/>
    <w:rsid w:val="00D91840"/>
    <w:rsid w:val="00DA1D75"/>
    <w:rsid w:val="00DD4906"/>
    <w:rsid w:val="00DD52CC"/>
    <w:rsid w:val="00DD59C3"/>
    <w:rsid w:val="00DE2C7B"/>
    <w:rsid w:val="00DE321E"/>
    <w:rsid w:val="00DF2B09"/>
    <w:rsid w:val="00DF76C3"/>
    <w:rsid w:val="00E0136D"/>
    <w:rsid w:val="00E021AE"/>
    <w:rsid w:val="00E06D46"/>
    <w:rsid w:val="00E17825"/>
    <w:rsid w:val="00E22EE8"/>
    <w:rsid w:val="00E24701"/>
    <w:rsid w:val="00E30C5F"/>
    <w:rsid w:val="00E4080E"/>
    <w:rsid w:val="00E40F05"/>
    <w:rsid w:val="00E41665"/>
    <w:rsid w:val="00E42632"/>
    <w:rsid w:val="00E476C1"/>
    <w:rsid w:val="00E56FA0"/>
    <w:rsid w:val="00E670FD"/>
    <w:rsid w:val="00E70259"/>
    <w:rsid w:val="00E7586D"/>
    <w:rsid w:val="00E90BC2"/>
    <w:rsid w:val="00E92641"/>
    <w:rsid w:val="00EA21F2"/>
    <w:rsid w:val="00EA28FB"/>
    <w:rsid w:val="00EA3344"/>
    <w:rsid w:val="00EA39D4"/>
    <w:rsid w:val="00EA504A"/>
    <w:rsid w:val="00EB1905"/>
    <w:rsid w:val="00EB3847"/>
    <w:rsid w:val="00EB3C0C"/>
    <w:rsid w:val="00EB72C4"/>
    <w:rsid w:val="00EB7F17"/>
    <w:rsid w:val="00EC6F2F"/>
    <w:rsid w:val="00ED05DE"/>
    <w:rsid w:val="00EE49E3"/>
    <w:rsid w:val="00EE511B"/>
    <w:rsid w:val="00EF55AB"/>
    <w:rsid w:val="00F220B3"/>
    <w:rsid w:val="00F26340"/>
    <w:rsid w:val="00F30E1B"/>
    <w:rsid w:val="00F3102E"/>
    <w:rsid w:val="00F375C5"/>
    <w:rsid w:val="00F411C5"/>
    <w:rsid w:val="00F42822"/>
    <w:rsid w:val="00F434A6"/>
    <w:rsid w:val="00F53260"/>
    <w:rsid w:val="00F55D6F"/>
    <w:rsid w:val="00F56521"/>
    <w:rsid w:val="00F60F7E"/>
    <w:rsid w:val="00F72864"/>
    <w:rsid w:val="00F7435F"/>
    <w:rsid w:val="00F75B7E"/>
    <w:rsid w:val="00FB17F2"/>
    <w:rsid w:val="00FB355A"/>
    <w:rsid w:val="00FB5350"/>
    <w:rsid w:val="00FB6AA7"/>
    <w:rsid w:val="00FB7537"/>
    <w:rsid w:val="00FB7A89"/>
    <w:rsid w:val="00FC4E99"/>
    <w:rsid w:val="00FD15B2"/>
    <w:rsid w:val="00FD2F29"/>
    <w:rsid w:val="00FD4B29"/>
    <w:rsid w:val="00FF10E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CA0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uiPriority="0"/>
    <w:lsdException w:name="List 4" w:locked="1" w:uiPriority="0"/>
    <w:lsdException w:name="List 5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uiPriority="0"/>
    <w:lsdException w:name="Date" w:locked="1" w:uiPriority="0"/>
    <w:lsdException w:name="Body Text First Indent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A695F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38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A0F9D"/>
    <w:rPr>
      <w:sz w:val="2"/>
    </w:rPr>
  </w:style>
  <w:style w:type="character" w:customStyle="1" w:styleId="a5">
    <w:name w:val="Текст выноски Знак"/>
    <w:link w:val="a4"/>
    <w:uiPriority w:val="99"/>
    <w:semiHidden/>
    <w:locked/>
    <w:rPr>
      <w:sz w:val="2"/>
    </w:rPr>
  </w:style>
  <w:style w:type="paragraph" w:styleId="a6">
    <w:name w:val="List Paragraph"/>
    <w:basedOn w:val="a"/>
    <w:uiPriority w:val="99"/>
    <w:qFormat/>
    <w:rsid w:val="00C72A0B"/>
    <w:pPr>
      <w:ind w:left="720"/>
      <w:contextualSpacing/>
    </w:pPr>
  </w:style>
  <w:style w:type="paragraph" w:styleId="a7">
    <w:name w:val="header"/>
    <w:basedOn w:val="a"/>
    <w:link w:val="a8"/>
    <w:uiPriority w:val="99"/>
    <w:rsid w:val="00864C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64C82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864C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64C82"/>
    <w:rPr>
      <w:rFonts w:cs="Times New Roman"/>
      <w:sz w:val="24"/>
      <w:szCs w:val="24"/>
    </w:rPr>
  </w:style>
  <w:style w:type="character" w:styleId="ab">
    <w:name w:val="Hyperlink"/>
    <w:uiPriority w:val="99"/>
    <w:rsid w:val="00EA21F2"/>
    <w:rPr>
      <w:rFonts w:cs="Times New Roman"/>
      <w:color w:val="0066CC"/>
      <w:u w:val="single"/>
    </w:rPr>
  </w:style>
  <w:style w:type="character" w:customStyle="1" w:styleId="ac">
    <w:name w:val="Основной текст_"/>
    <w:link w:val="11"/>
    <w:uiPriority w:val="99"/>
    <w:locked/>
    <w:rsid w:val="00EA21F2"/>
    <w:rPr>
      <w:rFonts w:cs="Times New Roman"/>
      <w:spacing w:val="6"/>
      <w:sz w:val="31"/>
      <w:szCs w:val="31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EA21F2"/>
    <w:pPr>
      <w:widowControl w:val="0"/>
      <w:shd w:val="clear" w:color="auto" w:fill="FFFFFF"/>
      <w:spacing w:after="480" w:line="240" w:lineRule="atLeast"/>
      <w:jc w:val="center"/>
    </w:pPr>
    <w:rPr>
      <w:spacing w:val="6"/>
      <w:sz w:val="31"/>
      <w:szCs w:val="31"/>
    </w:rPr>
  </w:style>
  <w:style w:type="character" w:customStyle="1" w:styleId="10">
    <w:name w:val="Заголовок 1 Знак"/>
    <w:link w:val="1"/>
    <w:rsid w:val="009A695F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7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trudovie_dogovor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opk@lis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unostural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ispolnenie_obyazatelmzst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СОТРУДНИЧЕСТВЕ</vt:lpstr>
    </vt:vector>
  </TitlesOfParts>
  <Company>ГОУ Центр "Юность Урала"</Company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</dc:title>
  <dc:subject/>
  <dc:creator>УМР</dc:creator>
  <cp:keywords/>
  <dc:description/>
  <cp:lastModifiedBy>admin</cp:lastModifiedBy>
  <cp:revision>21</cp:revision>
  <cp:lastPrinted>2022-04-04T07:56:00Z</cp:lastPrinted>
  <dcterms:created xsi:type="dcterms:W3CDTF">2021-03-09T09:29:00Z</dcterms:created>
  <dcterms:modified xsi:type="dcterms:W3CDTF">2023-05-24T08:23:00Z</dcterms:modified>
</cp:coreProperties>
</file>